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50" w:rsidRPr="00A54455" w:rsidRDefault="00A54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455">
        <w:rPr>
          <w:rFonts w:ascii="Times New Roman" w:hAnsi="Times New Roman" w:cs="Times New Roman"/>
          <w:sz w:val="28"/>
          <w:szCs w:val="28"/>
        </w:rPr>
        <w:t>Отчет</w:t>
      </w:r>
      <w:r w:rsidR="00295550" w:rsidRPr="00A54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46E" w:rsidRPr="00A54455" w:rsidRDefault="00295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455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A54455">
        <w:rPr>
          <w:rFonts w:ascii="Times New Roman" w:hAnsi="Times New Roman" w:cs="Times New Roman"/>
          <w:sz w:val="28"/>
          <w:szCs w:val="28"/>
        </w:rPr>
        <w:t>местного</w:t>
      </w:r>
      <w:r w:rsidR="00A54455" w:rsidRPr="00A54455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A54455">
        <w:rPr>
          <w:rFonts w:ascii="Times New Roman" w:hAnsi="Times New Roman" w:cs="Times New Roman"/>
          <w:sz w:val="28"/>
          <w:szCs w:val="28"/>
        </w:rPr>
        <w:t>я</w:t>
      </w:r>
      <w:r w:rsidR="00A54455" w:rsidRPr="00A54455">
        <w:rPr>
          <w:rFonts w:ascii="Times New Roman" w:hAnsi="Times New Roman" w:cs="Times New Roman"/>
          <w:sz w:val="28"/>
          <w:szCs w:val="28"/>
        </w:rPr>
        <w:t xml:space="preserve"> Владимирского регионального отделения Общероссийской общественной организации «Союз пенсионеров России» в Гусь-Хрустальном районе за 2020 год</w:t>
      </w:r>
    </w:p>
    <w:p w:rsidR="0028446E" w:rsidRPr="00AF4BF3" w:rsidRDefault="00284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46E" w:rsidRPr="00AF4BF3" w:rsidRDefault="00F2590D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AF4BF3">
        <w:rPr>
          <w:rFonts w:ascii="Times New Roman" w:hAnsi="Times New Roman"/>
          <w:sz w:val="28"/>
          <w:szCs w:val="28"/>
        </w:rPr>
        <w:t>Стратегией социально-экономического развития Гусь-Хрустального района определены цели и задачи в сфере социальной защиты старшего поколения, которые направлены на улучшение качества их жизни.</w:t>
      </w:r>
    </w:p>
    <w:p w:rsidR="0028446E" w:rsidRPr="00AF4BF3" w:rsidRDefault="00F25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BF3">
        <w:rPr>
          <w:rFonts w:ascii="Times New Roman" w:hAnsi="Times New Roman"/>
          <w:sz w:val="28"/>
          <w:szCs w:val="28"/>
        </w:rPr>
        <w:t xml:space="preserve">Продолжают развиваться различные формы социального обслуживания граждан пожилого возраста и инвалидов, которые направлены на увеличение численности граждан, получающих социальные услуги, приближение услуги непосредственно к ее получателю: мобильные бригады, социальные рейсы. Граждане пожилого возраста ведут активный образ жизни - пишут книги, картины, занимаются народным прикладным творчеством, спортом, участвуют в художественной самодеятельности, повышают свой образовательный уровень, активно участвуют в политической жизни района и области. </w:t>
      </w:r>
    </w:p>
    <w:p w:rsidR="00295550" w:rsidRDefault="00F2590D" w:rsidP="0029555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F4BF3">
        <w:rPr>
          <w:rFonts w:ascii="Times New Roman" w:hAnsi="Times New Roman"/>
          <w:sz w:val="28"/>
          <w:szCs w:val="28"/>
        </w:rPr>
        <w:t>Принимая во внимание, что проблемы пожилых людей имеют объективные основания, носят долговременный характер, требуют изыскания дополнительных материальных ресурсов, постановлением главы района от</w:t>
      </w:r>
      <w:r w:rsidR="0028439F" w:rsidRPr="00AF4BF3">
        <w:rPr>
          <w:rFonts w:ascii="Times New Roman" w:hAnsi="Times New Roman"/>
          <w:sz w:val="28"/>
          <w:szCs w:val="28"/>
        </w:rPr>
        <w:t xml:space="preserve"> 01.07.2013 №1084 «Об утверждении муниципальной Старшее поколение на 2016-20</w:t>
      </w:r>
      <w:r w:rsidR="00A54455">
        <w:rPr>
          <w:rFonts w:ascii="Times New Roman" w:hAnsi="Times New Roman"/>
          <w:sz w:val="28"/>
          <w:szCs w:val="28"/>
        </w:rPr>
        <w:t>23</w:t>
      </w:r>
      <w:r w:rsidR="00481AA8">
        <w:rPr>
          <w:rFonts w:ascii="Times New Roman" w:hAnsi="Times New Roman"/>
          <w:sz w:val="28"/>
          <w:szCs w:val="28"/>
        </w:rPr>
        <w:t xml:space="preserve"> годы». В 20</w:t>
      </w:r>
      <w:r w:rsidR="00A54455">
        <w:rPr>
          <w:rFonts w:ascii="Times New Roman" w:hAnsi="Times New Roman"/>
          <w:sz w:val="28"/>
          <w:szCs w:val="28"/>
        </w:rPr>
        <w:t>20</w:t>
      </w:r>
      <w:r w:rsidR="0028439F" w:rsidRPr="00AF4BF3">
        <w:rPr>
          <w:rFonts w:ascii="Times New Roman" w:hAnsi="Times New Roman"/>
          <w:sz w:val="28"/>
          <w:szCs w:val="28"/>
        </w:rPr>
        <w:t xml:space="preserve"> году на реализацию программы было потрачено </w:t>
      </w:r>
      <w:r w:rsidR="00A54455">
        <w:rPr>
          <w:rFonts w:ascii="Times New Roman" w:hAnsi="Times New Roman"/>
          <w:sz w:val="28"/>
          <w:szCs w:val="28"/>
        </w:rPr>
        <w:t xml:space="preserve">202,9 </w:t>
      </w:r>
      <w:r w:rsidR="00F021FA" w:rsidRPr="00F021FA">
        <w:rPr>
          <w:rFonts w:ascii="Times New Roman" w:hAnsi="Times New Roman"/>
          <w:color w:val="auto"/>
          <w:sz w:val="28"/>
          <w:szCs w:val="28"/>
        </w:rPr>
        <w:t>тыс.</w:t>
      </w:r>
      <w:r w:rsidR="0028439F" w:rsidRPr="00F021FA">
        <w:rPr>
          <w:rFonts w:ascii="Times New Roman" w:hAnsi="Times New Roman"/>
          <w:color w:val="auto"/>
          <w:sz w:val="28"/>
          <w:szCs w:val="28"/>
        </w:rPr>
        <w:t xml:space="preserve"> рублей.</w:t>
      </w:r>
    </w:p>
    <w:p w:rsidR="0028446E" w:rsidRPr="00AF4BF3" w:rsidRDefault="00F2590D" w:rsidP="00481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BF3">
        <w:rPr>
          <w:rFonts w:ascii="Times New Roman" w:hAnsi="Times New Roman"/>
          <w:sz w:val="28"/>
          <w:szCs w:val="28"/>
        </w:rPr>
        <w:t xml:space="preserve">В </w:t>
      </w:r>
      <w:r w:rsidR="00E06F5B" w:rsidRPr="00AF4BF3">
        <w:rPr>
          <w:rFonts w:ascii="Times New Roman" w:hAnsi="Times New Roman"/>
          <w:sz w:val="28"/>
          <w:szCs w:val="28"/>
        </w:rPr>
        <w:t>Гусь-Хрустальном районе проживают</w:t>
      </w:r>
      <w:r w:rsidRPr="00AF4BF3">
        <w:rPr>
          <w:rFonts w:ascii="Times New Roman" w:hAnsi="Times New Roman"/>
          <w:sz w:val="28"/>
          <w:szCs w:val="28"/>
        </w:rPr>
        <w:t xml:space="preserve"> </w:t>
      </w:r>
      <w:r w:rsidRPr="00847256">
        <w:rPr>
          <w:rFonts w:ascii="Times New Roman" w:hAnsi="Times New Roman"/>
          <w:color w:val="auto"/>
          <w:sz w:val="28"/>
          <w:szCs w:val="28"/>
        </w:rPr>
        <w:t>11</w:t>
      </w:r>
      <w:r w:rsidR="00847256" w:rsidRPr="00847256">
        <w:rPr>
          <w:rFonts w:ascii="Times New Roman" w:hAnsi="Times New Roman"/>
          <w:color w:val="auto"/>
          <w:sz w:val="28"/>
          <w:szCs w:val="28"/>
        </w:rPr>
        <w:t>589</w:t>
      </w:r>
      <w:r w:rsidRPr="00AF4BF3">
        <w:rPr>
          <w:rFonts w:ascii="Times New Roman" w:hAnsi="Times New Roman"/>
          <w:sz w:val="28"/>
          <w:szCs w:val="28"/>
        </w:rPr>
        <w:t xml:space="preserve"> граждан старше трудоспо</w:t>
      </w:r>
      <w:r w:rsidR="00481AA8">
        <w:rPr>
          <w:rFonts w:ascii="Times New Roman" w:hAnsi="Times New Roman"/>
          <w:sz w:val="28"/>
          <w:szCs w:val="28"/>
        </w:rPr>
        <w:t xml:space="preserve">собного возраста, из них 446 ветеранов </w:t>
      </w:r>
      <w:r w:rsidR="00481AA8" w:rsidRPr="00AF4BF3">
        <w:rPr>
          <w:rFonts w:ascii="Times New Roman" w:hAnsi="Times New Roman"/>
          <w:sz w:val="28"/>
          <w:szCs w:val="28"/>
        </w:rPr>
        <w:t>Великой Отечестве</w:t>
      </w:r>
      <w:r w:rsidR="00847256">
        <w:rPr>
          <w:rFonts w:ascii="Times New Roman" w:hAnsi="Times New Roman"/>
          <w:sz w:val="28"/>
          <w:szCs w:val="28"/>
        </w:rPr>
        <w:t>нной войны (</w:t>
      </w:r>
      <w:r w:rsidR="00481AA8">
        <w:rPr>
          <w:rFonts w:ascii="Times New Roman" w:hAnsi="Times New Roman"/>
          <w:sz w:val="28"/>
          <w:szCs w:val="28"/>
        </w:rPr>
        <w:t>в том числе</w:t>
      </w:r>
      <w:r w:rsidR="00E06F5B" w:rsidRPr="00AF4BF3">
        <w:rPr>
          <w:rFonts w:ascii="Times New Roman" w:hAnsi="Times New Roman"/>
          <w:sz w:val="28"/>
          <w:szCs w:val="28"/>
        </w:rPr>
        <w:t xml:space="preserve"> </w:t>
      </w:r>
      <w:r w:rsidR="00A54455">
        <w:rPr>
          <w:rFonts w:ascii="Times New Roman" w:hAnsi="Times New Roman"/>
          <w:sz w:val="28"/>
          <w:szCs w:val="28"/>
        </w:rPr>
        <w:t>7</w:t>
      </w:r>
      <w:r w:rsidR="00423851">
        <w:rPr>
          <w:rFonts w:ascii="Times New Roman" w:hAnsi="Times New Roman"/>
          <w:sz w:val="28"/>
          <w:szCs w:val="28"/>
        </w:rPr>
        <w:t xml:space="preserve"> участников</w:t>
      </w:r>
      <w:r w:rsidR="00A54455">
        <w:rPr>
          <w:rFonts w:ascii="Times New Roman" w:hAnsi="Times New Roman"/>
          <w:sz w:val="28"/>
          <w:szCs w:val="28"/>
        </w:rPr>
        <w:t>, 3</w:t>
      </w:r>
      <w:r w:rsidR="00481AA8" w:rsidRPr="00AF4BF3">
        <w:rPr>
          <w:rFonts w:ascii="Times New Roman" w:hAnsi="Times New Roman"/>
          <w:sz w:val="28"/>
          <w:szCs w:val="28"/>
        </w:rPr>
        <w:t>малолетних узника фашистских концлагерей</w:t>
      </w:r>
      <w:r w:rsidR="00847256">
        <w:rPr>
          <w:rFonts w:ascii="Times New Roman" w:hAnsi="Times New Roman"/>
          <w:sz w:val="28"/>
          <w:szCs w:val="28"/>
        </w:rPr>
        <w:t>)</w:t>
      </w:r>
      <w:r w:rsidR="00481AA8">
        <w:rPr>
          <w:rFonts w:ascii="Times New Roman" w:hAnsi="Times New Roman"/>
          <w:sz w:val="28"/>
          <w:szCs w:val="28"/>
        </w:rPr>
        <w:t xml:space="preserve">, </w:t>
      </w:r>
      <w:r w:rsidR="00E06F5B" w:rsidRPr="00B12B34">
        <w:rPr>
          <w:rFonts w:ascii="Times New Roman" w:hAnsi="Times New Roman"/>
          <w:color w:val="auto"/>
          <w:sz w:val="28"/>
          <w:szCs w:val="28"/>
        </w:rPr>
        <w:t>1641 ветеран труда,</w:t>
      </w:r>
      <w:r w:rsidR="00E06F5B" w:rsidRPr="00481AA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66FAB" w:rsidRPr="00766FAB">
        <w:rPr>
          <w:rFonts w:ascii="Times New Roman" w:hAnsi="Times New Roman"/>
          <w:color w:val="auto"/>
          <w:sz w:val="28"/>
          <w:szCs w:val="28"/>
        </w:rPr>
        <w:t>131 вдова участника ВОВ.</w:t>
      </w:r>
      <w:r w:rsidR="00295550">
        <w:rPr>
          <w:rFonts w:ascii="Times New Roman" w:hAnsi="Times New Roman"/>
          <w:color w:val="auto"/>
          <w:sz w:val="28"/>
          <w:szCs w:val="28"/>
        </w:rPr>
        <w:t xml:space="preserve"> Ветераны принимают активное участие в жизни района. Основными направлениями являются</w:t>
      </w:r>
      <w:r w:rsidRPr="00AF4BF3">
        <w:rPr>
          <w:rFonts w:ascii="Times New Roman" w:hAnsi="Times New Roman"/>
          <w:sz w:val="28"/>
          <w:szCs w:val="28"/>
        </w:rPr>
        <w:t>:</w:t>
      </w:r>
    </w:p>
    <w:p w:rsidR="0028446E" w:rsidRPr="00AF4BF3" w:rsidRDefault="00F2590D">
      <w:pPr>
        <w:spacing w:after="0" w:line="240" w:lineRule="auto"/>
        <w:ind w:firstLine="680"/>
        <w:jc w:val="both"/>
        <w:rPr>
          <w:sz w:val="28"/>
          <w:szCs w:val="28"/>
        </w:rPr>
      </w:pPr>
      <w:r w:rsidRPr="00AF4BF3">
        <w:rPr>
          <w:rFonts w:ascii="Times New Roman" w:hAnsi="Times New Roman"/>
          <w:sz w:val="28"/>
          <w:szCs w:val="28"/>
        </w:rPr>
        <w:t>- патриотическое воспитание молодежи,</w:t>
      </w:r>
    </w:p>
    <w:p w:rsidR="0028446E" w:rsidRPr="00AF4BF3" w:rsidRDefault="00F2590D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F4BF3">
        <w:rPr>
          <w:rFonts w:ascii="Times New Roman" w:hAnsi="Times New Roman"/>
          <w:sz w:val="28"/>
          <w:szCs w:val="28"/>
        </w:rPr>
        <w:t>- социальная  и правовая защита граждан пожилого возраста,</w:t>
      </w:r>
    </w:p>
    <w:p w:rsidR="0028446E" w:rsidRPr="00AF4BF3" w:rsidRDefault="00F2590D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F4BF3">
        <w:rPr>
          <w:rFonts w:ascii="Times New Roman" w:hAnsi="Times New Roman"/>
          <w:sz w:val="28"/>
          <w:szCs w:val="28"/>
        </w:rPr>
        <w:t>- развитие социальной активности граждан пожилого возраста.</w:t>
      </w:r>
    </w:p>
    <w:p w:rsidR="0092302D" w:rsidRPr="00FF4CD0" w:rsidRDefault="00F2590D" w:rsidP="00FF4CD0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F4BF3">
        <w:rPr>
          <w:rFonts w:ascii="Times New Roman" w:hAnsi="Times New Roman"/>
          <w:sz w:val="28"/>
          <w:szCs w:val="28"/>
        </w:rPr>
        <w:t>Следует отметить, что эта работа ведется в тесном взаимодействии с отделами и структурными подразделениями администрации района - управлением образования, отделом по культуре, физкультуре и спорту, молодежной и социальной политике, организационно-контрольной работы и кадрового делопроизводства, муниципальным бюджетном учреждении культуры «</w:t>
      </w:r>
      <w:proofErr w:type="spellStart"/>
      <w:r w:rsidRPr="00AF4BF3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AF4BF3">
        <w:rPr>
          <w:rFonts w:ascii="Times New Roman" w:hAnsi="Times New Roman"/>
          <w:sz w:val="28"/>
          <w:szCs w:val="28"/>
        </w:rPr>
        <w:t xml:space="preserve"> центральная библиотека </w:t>
      </w:r>
      <w:r w:rsidR="00F021FA">
        <w:rPr>
          <w:rFonts w:ascii="Times New Roman" w:hAnsi="Times New Roman"/>
          <w:sz w:val="28"/>
          <w:szCs w:val="28"/>
        </w:rPr>
        <w:t xml:space="preserve"> Гусь-Хрустального </w:t>
      </w:r>
      <w:r w:rsidRPr="00AF4BF3">
        <w:rPr>
          <w:rFonts w:ascii="Times New Roman" w:hAnsi="Times New Roman"/>
          <w:sz w:val="28"/>
          <w:szCs w:val="28"/>
        </w:rPr>
        <w:t xml:space="preserve">района», государственным казенным учреждением Владимирской области «Отдел социальной защиты населения по городу Гусь-Хрустальному и Гусь-Хрустальному району» с органами местного самоуправления, военным комиссариатом Владимирской области по г. Гусь-Хрустальный и Гусь-Хрустальному району и др. </w:t>
      </w:r>
      <w:r w:rsidR="0092302D">
        <w:rPr>
          <w:rFonts w:ascii="Times New Roman" w:hAnsi="Times New Roman"/>
          <w:sz w:val="28"/>
          <w:szCs w:val="28"/>
        </w:rPr>
        <w:t xml:space="preserve"> </w:t>
      </w:r>
    </w:p>
    <w:p w:rsidR="0028446E" w:rsidRPr="00AF4BF3" w:rsidRDefault="0028446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8446E" w:rsidRPr="00AF4BF3" w:rsidRDefault="00F2590D" w:rsidP="00295550">
      <w:pPr>
        <w:spacing w:after="0" w:line="240" w:lineRule="auto"/>
        <w:ind w:firstLine="737"/>
        <w:jc w:val="center"/>
        <w:rPr>
          <w:rFonts w:ascii="Times New Roman" w:hAnsi="Times New Roman"/>
          <w:i/>
          <w:iCs/>
          <w:szCs w:val="28"/>
          <w:u w:val="single"/>
        </w:rPr>
      </w:pPr>
      <w:r w:rsidRPr="00AF4BF3">
        <w:rPr>
          <w:rFonts w:ascii="Times New Roman" w:hAnsi="Times New Roman"/>
          <w:b/>
          <w:bCs/>
          <w:sz w:val="28"/>
          <w:szCs w:val="28"/>
        </w:rPr>
        <w:t>Патриотическое воспитание молодежи</w:t>
      </w:r>
    </w:p>
    <w:p w:rsidR="00295550" w:rsidRDefault="00295550" w:rsidP="00963B2B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4455" w:rsidRDefault="00A54455" w:rsidP="00A54455">
      <w:pPr>
        <w:pStyle w:val="ab"/>
        <w:spacing w:after="0" w:line="240" w:lineRule="auto"/>
        <w:ind w:firstLine="73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Вся работа по патриотическому воспитанию была посвящена 75- </w:t>
      </w:r>
      <w:proofErr w:type="spellStart"/>
      <w:r>
        <w:rPr>
          <w:rFonts w:ascii="Times New Roman" w:hAnsi="Times New Roman"/>
          <w:szCs w:val="28"/>
        </w:rPr>
        <w:t>летию</w:t>
      </w:r>
      <w:proofErr w:type="spellEnd"/>
      <w:r>
        <w:rPr>
          <w:rFonts w:ascii="Times New Roman" w:hAnsi="Times New Roman"/>
          <w:szCs w:val="28"/>
        </w:rPr>
        <w:t xml:space="preserve"> Победы советского народа в Великой Отечественной войне 1941-1945 годов.</w:t>
      </w:r>
    </w:p>
    <w:p w:rsidR="00A54455" w:rsidRPr="00AF4BF3" w:rsidRDefault="00A54455" w:rsidP="00A54455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январе специалисты отдела по вопросам спорта семьи и молодежи провели акцию Часовые памяти в Отделении дневного пребывания граждан пожилого возраста и инвалидов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п.Уршельский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ГБУСО ВО «Гусь-Хрустальный центр социального обслуживания населения». Ветераны, получатели услуг, (15 чел.) могли узнать судьбу своих родственников, участников ВОВ, с помощью сайта «Мемориал». </w:t>
      </w:r>
    </w:p>
    <w:p w:rsidR="00A54455" w:rsidRPr="00AF4BF3" w:rsidRDefault="00A54455" w:rsidP="00A54455">
      <w:pPr>
        <w:spacing w:after="0" w:line="240" w:lineRule="auto"/>
        <w:ind w:firstLine="741"/>
        <w:contextualSpacing/>
        <w:jc w:val="both"/>
        <w:rPr>
          <w:rFonts w:ascii="Times New Roman" w:hAnsi="Times New Roman"/>
          <w:sz w:val="28"/>
          <w:szCs w:val="28"/>
        </w:rPr>
      </w:pPr>
      <w:r w:rsidRPr="00AF4BF3">
        <w:rPr>
          <w:rFonts w:ascii="Times New Roman" w:hAnsi="Times New Roman"/>
          <w:sz w:val="28"/>
          <w:szCs w:val="28"/>
        </w:rPr>
        <w:t>В рамках акции «Есть такая профессия – Родину защищать», посвященной Дню защитника Отечества, в образовательных организациях района проведены уроки мужества, тематические классные часы, мероприятия патриотической направленности, в которых приняли участие воины-интернационалисты.</w:t>
      </w:r>
    </w:p>
    <w:p w:rsidR="00A54455" w:rsidRDefault="00A54455" w:rsidP="00A54455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базе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Вашутинской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основной общеобразовательной школы был проведен урок мужества, посвященный годовщине Сталинградской битв. Урок провел Грязнов В.С. </w:t>
      </w:r>
      <w:r w:rsidRPr="009423C6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ветеранов вооруженных сил </w:t>
      </w:r>
      <w:proofErr w:type="spellStart"/>
      <w:r w:rsidRPr="009423C6">
        <w:rPr>
          <w:rFonts w:ascii="Times New Roman" w:hAnsi="Times New Roman" w:cs="Times New Roman"/>
          <w:bCs/>
          <w:sz w:val="28"/>
          <w:szCs w:val="28"/>
        </w:rPr>
        <w:t>г.Гусь</w:t>
      </w:r>
      <w:proofErr w:type="spellEnd"/>
      <w:r w:rsidRPr="009423C6">
        <w:rPr>
          <w:rFonts w:ascii="Times New Roman" w:hAnsi="Times New Roman" w:cs="Times New Roman"/>
          <w:bCs/>
          <w:sz w:val="28"/>
          <w:szCs w:val="28"/>
        </w:rPr>
        <w:t>-Хрустальный и Гусь-Хрустального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мероприятии приняли участие 25 человек. </w:t>
      </w:r>
    </w:p>
    <w:p w:rsidR="00A54455" w:rsidRPr="00A066C1" w:rsidRDefault="00A54455" w:rsidP="00A5445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3A3A3A"/>
          <w:sz w:val="28"/>
          <w:szCs w:val="28"/>
        </w:rPr>
      </w:pPr>
      <w:r>
        <w:rPr>
          <w:sz w:val="28"/>
          <w:szCs w:val="28"/>
        </w:rPr>
        <w:t>На базе историко-краеведческого музея «Наследие»</w:t>
      </w:r>
      <w:r w:rsidRPr="00BD13FF"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Уршельской</w:t>
      </w:r>
      <w:proofErr w:type="spellEnd"/>
      <w:r>
        <w:rPr>
          <w:sz w:val="28"/>
          <w:szCs w:val="28"/>
        </w:rPr>
        <w:t xml:space="preserve"> средней общеобразовательной школы 20.02.2020 </w:t>
      </w:r>
      <w:r w:rsidRPr="00A066C1">
        <w:rPr>
          <w:color w:val="3A3A3A"/>
          <w:sz w:val="28"/>
          <w:szCs w:val="28"/>
        </w:rPr>
        <w:t>прошел урок мужества</w:t>
      </w:r>
      <w:r>
        <w:rPr>
          <w:color w:val="3A3A3A"/>
          <w:sz w:val="28"/>
          <w:szCs w:val="28"/>
        </w:rPr>
        <w:t xml:space="preserve"> «Им нужно поклониться до земли»</w:t>
      </w:r>
      <w:r w:rsidRPr="00A066C1">
        <w:rPr>
          <w:color w:val="3A3A3A"/>
          <w:sz w:val="28"/>
          <w:szCs w:val="28"/>
        </w:rPr>
        <w:t xml:space="preserve">, посвященный участникам Великой Отечественной войны, проживающим </w:t>
      </w:r>
      <w:r>
        <w:rPr>
          <w:color w:val="3A3A3A"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color w:val="3A3A3A"/>
          <w:sz w:val="28"/>
          <w:szCs w:val="28"/>
        </w:rPr>
        <w:t>п.Уршельский</w:t>
      </w:r>
      <w:proofErr w:type="spellEnd"/>
      <w:r>
        <w:rPr>
          <w:color w:val="3A3A3A"/>
          <w:sz w:val="28"/>
          <w:szCs w:val="28"/>
        </w:rPr>
        <w:t>. Гостями праздника были участники войны и их родственники. В мероприятии приняло участие 20 человек.</w:t>
      </w:r>
    </w:p>
    <w:p w:rsidR="00A54455" w:rsidRDefault="00A54455" w:rsidP="00A54455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Красноэховской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прошел урок мужества «Дети и война».</w:t>
      </w:r>
      <w:r w:rsidRPr="00CB5DFF">
        <w:rPr>
          <w:color w:val="3A3A3A"/>
          <w:sz w:val="21"/>
          <w:szCs w:val="21"/>
        </w:rPr>
        <w:t xml:space="preserve"> </w:t>
      </w:r>
      <w:r w:rsidRPr="00CB5DFF">
        <w:rPr>
          <w:rFonts w:ascii="Times New Roman" w:hAnsi="Times New Roman" w:cs="Times New Roman"/>
          <w:color w:val="3A3A3A"/>
          <w:sz w:val="28"/>
          <w:szCs w:val="28"/>
        </w:rPr>
        <w:t xml:space="preserve">Гостями встречи стали: ветеран военной службы Вооруженных Сил РФ Иванов Сергей Николаевич, атаман Гусь-Хрустального хуторского казачьего общества </w:t>
      </w:r>
      <w:proofErr w:type="spellStart"/>
      <w:r w:rsidRPr="00CB5DFF">
        <w:rPr>
          <w:rFonts w:ascii="Times New Roman" w:hAnsi="Times New Roman" w:cs="Times New Roman"/>
          <w:color w:val="3A3A3A"/>
          <w:sz w:val="28"/>
          <w:szCs w:val="28"/>
        </w:rPr>
        <w:t>Серостьянов</w:t>
      </w:r>
      <w:proofErr w:type="spellEnd"/>
      <w:r w:rsidRPr="00CB5DFF">
        <w:rPr>
          <w:rFonts w:ascii="Times New Roman" w:hAnsi="Times New Roman" w:cs="Times New Roman"/>
          <w:color w:val="3A3A3A"/>
          <w:sz w:val="28"/>
          <w:szCs w:val="28"/>
        </w:rPr>
        <w:t xml:space="preserve"> Олег Геннадьевич, ветеран Военно-Морского Флота РФ Филатов Игорь Николаевич, член Союза советских офицеров </w:t>
      </w:r>
      <w:proofErr w:type="spellStart"/>
      <w:r w:rsidRPr="00CB5DFF">
        <w:rPr>
          <w:rFonts w:ascii="Times New Roman" w:hAnsi="Times New Roman" w:cs="Times New Roman"/>
          <w:color w:val="3A3A3A"/>
          <w:sz w:val="28"/>
          <w:szCs w:val="28"/>
        </w:rPr>
        <w:t>Ключинский</w:t>
      </w:r>
      <w:proofErr w:type="spellEnd"/>
      <w:r w:rsidRPr="00CB5DFF">
        <w:rPr>
          <w:rFonts w:ascii="Times New Roman" w:hAnsi="Times New Roman" w:cs="Times New Roman"/>
          <w:color w:val="3A3A3A"/>
          <w:sz w:val="28"/>
          <w:szCs w:val="28"/>
        </w:rPr>
        <w:t xml:space="preserve"> Александр Иванович, ветеран труда, малолетняя узница фашистских концлагерей </w:t>
      </w:r>
      <w:proofErr w:type="spellStart"/>
      <w:r w:rsidRPr="00CB5DFF">
        <w:rPr>
          <w:rFonts w:ascii="Times New Roman" w:hAnsi="Times New Roman" w:cs="Times New Roman"/>
          <w:color w:val="3A3A3A"/>
          <w:sz w:val="28"/>
          <w:szCs w:val="28"/>
        </w:rPr>
        <w:t>Пузь</w:t>
      </w:r>
      <w:proofErr w:type="spellEnd"/>
      <w:r w:rsidRPr="00CB5DFF">
        <w:rPr>
          <w:rFonts w:ascii="Times New Roman" w:hAnsi="Times New Roman" w:cs="Times New Roman"/>
          <w:color w:val="3A3A3A"/>
          <w:sz w:val="28"/>
          <w:szCs w:val="28"/>
        </w:rPr>
        <w:t xml:space="preserve"> Раиса Степановна, ветеран труда, житель блокадного Ленинграда Кондратьева Наталья Борисовна, ветеран труда, труженик тыла Белова Мария Михайловна, ветеран труда Елизарова Татьяна Павловна (относится к категории дети войны), ветеран труда Веселова Раиса Николаевн</w:t>
      </w:r>
      <w:r>
        <w:rPr>
          <w:rFonts w:ascii="Times New Roman" w:hAnsi="Times New Roman" w:cs="Times New Roman"/>
          <w:color w:val="3A3A3A"/>
          <w:sz w:val="28"/>
          <w:szCs w:val="28"/>
        </w:rPr>
        <w:t>а. В мероприятии приняли участие 40 чел.</w:t>
      </w:r>
    </w:p>
    <w:p w:rsidR="00A54455" w:rsidRDefault="00A54455" w:rsidP="00A54455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>
        <w:rPr>
          <w:rFonts w:ascii="Times New Roman" w:hAnsi="Times New Roman" w:cs="Times New Roman"/>
          <w:color w:val="3A3A3A"/>
          <w:sz w:val="28"/>
          <w:szCs w:val="28"/>
        </w:rPr>
        <w:t>Совместно с отделом СМИ администрации района подготовлен видео- фильм «Вспоминая войну», где участники ВОВ, проживающие в районе рассказали о своей войне и обратились с напутствием к молодежи</w:t>
      </w:r>
      <w:r w:rsidRPr="007F16EC">
        <w:rPr>
          <w:rFonts w:ascii="Times New Roman" w:hAnsi="Times New Roman" w:cs="Times New Roman"/>
          <w:color w:val="3A3A3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A3A3A"/>
          <w:sz w:val="28"/>
          <w:szCs w:val="28"/>
        </w:rPr>
        <w:t>Видео материалы размещены на сайте администрации района в (</w:t>
      </w:r>
      <w:hyperlink r:id="rId6" w:history="1">
        <w:r w:rsidRPr="00CB0326">
          <w:rPr>
            <w:rStyle w:val="af1"/>
            <w:rFonts w:ascii="Times New Roman" w:hAnsi="Times New Roman" w:cs="Times New Roman"/>
            <w:sz w:val="28"/>
            <w:szCs w:val="28"/>
          </w:rPr>
          <w:t>gusr@avo.ru</w:t>
        </w:r>
      </w:hyperlink>
      <w:r>
        <w:rPr>
          <w:rFonts w:ascii="Times New Roman" w:hAnsi="Times New Roman" w:cs="Times New Roman"/>
          <w:color w:val="3A3A3A"/>
          <w:sz w:val="28"/>
          <w:szCs w:val="28"/>
        </w:rPr>
        <w:t>, раздел «75 лет Победы», далее раздел «видеоматериал).</w:t>
      </w:r>
    </w:p>
    <w:p w:rsidR="00A54455" w:rsidRDefault="00A54455" w:rsidP="00A54455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>
        <w:rPr>
          <w:rFonts w:ascii="Times New Roman" w:hAnsi="Times New Roman" w:cs="Times New Roman"/>
          <w:color w:val="3A3A3A"/>
          <w:sz w:val="28"/>
          <w:szCs w:val="28"/>
        </w:rPr>
        <w:t>Ветераны, в том числе и участники ВОВ приняли участие в акции «Читаем о войне». Видео материалы размещены на сайте администрации района (gusr@avo.ru</w:t>
      </w:r>
      <w:r w:rsidRPr="00D5180C">
        <w:rPr>
          <w:rFonts w:ascii="Times New Roman" w:hAnsi="Times New Roman" w:cs="Times New Roman"/>
          <w:color w:val="3A3A3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A3A3A"/>
          <w:sz w:val="28"/>
          <w:szCs w:val="28"/>
        </w:rPr>
        <w:t>раздел «75 лет Победы», далее раздел «видеоматериал),</w:t>
      </w:r>
      <w:r w:rsidRPr="00C949D6">
        <w:rPr>
          <w:rFonts w:ascii="Times New Roman" w:hAnsi="Times New Roman" w:cs="Times New Roman"/>
          <w:color w:val="3A3A3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A3A3A"/>
          <w:sz w:val="28"/>
          <w:szCs w:val="28"/>
        </w:rPr>
        <w:t xml:space="preserve">в разделе Новости на официальном сайте </w:t>
      </w:r>
      <w:proofErr w:type="spellStart"/>
      <w:r>
        <w:rPr>
          <w:rFonts w:ascii="Times New Roman" w:hAnsi="Times New Roman" w:cs="Times New Roman"/>
          <w:color w:val="3A3A3A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 w:cs="Times New Roman"/>
          <w:color w:val="3A3A3A"/>
          <w:sz w:val="28"/>
          <w:szCs w:val="28"/>
        </w:rPr>
        <w:t xml:space="preserve"> центральной библиотеки Гусь-Хрустального района</w:t>
      </w:r>
      <w:r w:rsidRPr="007F16EC">
        <w:rPr>
          <w:rFonts w:ascii="Times New Roman" w:hAnsi="Times New Roman" w:cs="Times New Roman"/>
          <w:color w:val="3A3A3A"/>
          <w:sz w:val="28"/>
          <w:szCs w:val="28"/>
        </w:rPr>
        <w:t xml:space="preserve"> (mukzbs@yandex.ru)</w:t>
      </w:r>
      <w:r>
        <w:rPr>
          <w:rFonts w:ascii="Times New Roman" w:hAnsi="Times New Roman" w:cs="Times New Roman"/>
          <w:color w:val="3A3A3A"/>
          <w:sz w:val="28"/>
          <w:szCs w:val="28"/>
        </w:rPr>
        <w:t xml:space="preserve">. </w:t>
      </w:r>
    </w:p>
    <w:p w:rsidR="00A54455" w:rsidRDefault="00A54455" w:rsidP="00A54455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>
        <w:rPr>
          <w:rFonts w:ascii="Times New Roman" w:hAnsi="Times New Roman" w:cs="Times New Roman"/>
          <w:color w:val="3A3A3A"/>
          <w:sz w:val="28"/>
          <w:szCs w:val="28"/>
        </w:rPr>
        <w:t>Ветераны предоставили письма с фронта. Сканированные копии писем размещены на сайте администрации района (gusr@avo.ru</w:t>
      </w:r>
      <w:r w:rsidRPr="00D5180C">
        <w:rPr>
          <w:rFonts w:ascii="Times New Roman" w:hAnsi="Times New Roman" w:cs="Times New Roman"/>
          <w:color w:val="3A3A3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A3A3A"/>
          <w:sz w:val="28"/>
          <w:szCs w:val="28"/>
        </w:rPr>
        <w:t>раздел «75 лет Победы», далее раздел «письма с фронта»).</w:t>
      </w:r>
    </w:p>
    <w:p w:rsidR="00A54455" w:rsidRDefault="00A54455" w:rsidP="00A54455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>
        <w:rPr>
          <w:rFonts w:ascii="Times New Roman" w:hAnsi="Times New Roman" w:cs="Times New Roman"/>
          <w:color w:val="3A3A3A"/>
          <w:sz w:val="28"/>
          <w:szCs w:val="28"/>
        </w:rPr>
        <w:lastRenderedPageBreak/>
        <w:t xml:space="preserve">Наумова Н.В., председатель местного отделения подготовила видео материал «Письма с фронта», который размещен 25.04.2020 в разделе Новости на официальном сайте </w:t>
      </w:r>
      <w:proofErr w:type="spellStart"/>
      <w:r>
        <w:rPr>
          <w:rFonts w:ascii="Times New Roman" w:hAnsi="Times New Roman" w:cs="Times New Roman"/>
          <w:color w:val="3A3A3A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 w:cs="Times New Roman"/>
          <w:color w:val="3A3A3A"/>
          <w:sz w:val="28"/>
          <w:szCs w:val="28"/>
        </w:rPr>
        <w:t xml:space="preserve"> центральной библиотеке Гусь-Хрустального района</w:t>
      </w:r>
      <w:r w:rsidRPr="007F16EC">
        <w:rPr>
          <w:rFonts w:ascii="Times New Roman" w:hAnsi="Times New Roman" w:cs="Times New Roman"/>
          <w:color w:val="3A3A3A"/>
          <w:sz w:val="28"/>
          <w:szCs w:val="28"/>
        </w:rPr>
        <w:t>(mukzbs@yandex.ru)</w:t>
      </w:r>
      <w:r>
        <w:rPr>
          <w:rFonts w:ascii="Times New Roman" w:hAnsi="Times New Roman" w:cs="Times New Roman"/>
          <w:color w:val="3A3A3A"/>
          <w:sz w:val="28"/>
          <w:szCs w:val="28"/>
        </w:rPr>
        <w:t>.</w:t>
      </w:r>
    </w:p>
    <w:p w:rsidR="00A54455" w:rsidRDefault="00A54455" w:rsidP="00A54455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color w:val="0C0E0D"/>
          <w:sz w:val="28"/>
          <w:szCs w:val="28"/>
          <w:shd w:val="clear" w:color="auto" w:fill="EDEEEF"/>
        </w:rPr>
      </w:pPr>
      <w:r>
        <w:rPr>
          <w:rFonts w:ascii="Times New Roman" w:hAnsi="Times New Roman" w:cs="Times New Roman"/>
          <w:color w:val="3A3A3A"/>
          <w:sz w:val="28"/>
          <w:szCs w:val="28"/>
        </w:rPr>
        <w:t xml:space="preserve">Совместно с отделом по культуре, физкультуре и спорту, молодежной и социальной политике администрации района подготовлены видеоролика для участия во Всероссийском конкурсе «Мое детство-война». Материалы размещены на </w:t>
      </w:r>
      <w:proofErr w:type="spellStart"/>
      <w:r w:rsidRPr="000510E9">
        <w:rPr>
          <w:rFonts w:ascii="Times New Roman" w:hAnsi="Times New Roman" w:cs="Times New Roman"/>
          <w:color w:val="0C0E0D"/>
          <w:sz w:val="28"/>
          <w:szCs w:val="28"/>
          <w:shd w:val="clear" w:color="auto" w:fill="EDEEEF"/>
        </w:rPr>
        <w:t>Yo</w:t>
      </w:r>
      <w:r w:rsidRPr="000510E9">
        <w:rPr>
          <w:rStyle w:val="em2"/>
          <w:rFonts w:ascii="Times New Roman" w:hAnsi="Times New Roman" w:cs="Times New Roman"/>
          <w:b/>
          <w:bCs/>
          <w:color w:val="FF9900"/>
          <w:sz w:val="28"/>
          <w:szCs w:val="28"/>
          <w:shd w:val="clear" w:color="auto" w:fill="EDEEEF"/>
        </w:rPr>
        <w:t>uTub</w:t>
      </w:r>
      <w:r w:rsidRPr="000510E9">
        <w:rPr>
          <w:rFonts w:ascii="Times New Roman" w:hAnsi="Times New Roman" w:cs="Times New Roman"/>
          <w:color w:val="0C0E0D"/>
          <w:sz w:val="28"/>
          <w:szCs w:val="28"/>
          <w:shd w:val="clear" w:color="auto" w:fill="EDEEEF"/>
        </w:rPr>
        <w:t>e</w:t>
      </w:r>
      <w:proofErr w:type="spellEnd"/>
      <w:r>
        <w:rPr>
          <w:rFonts w:ascii="Times New Roman" w:hAnsi="Times New Roman" w:cs="Times New Roman"/>
          <w:color w:val="0C0E0D"/>
          <w:sz w:val="28"/>
          <w:szCs w:val="28"/>
          <w:shd w:val="clear" w:color="auto" w:fill="EDEEEF"/>
        </w:rPr>
        <w:t xml:space="preserve"> канале конкурса:</w:t>
      </w:r>
    </w:p>
    <w:p w:rsidR="00A54455" w:rsidRPr="006022A9" w:rsidRDefault="00A54455" w:rsidP="00A54455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 декабря 2020 года, в День Неизвестного Солдата, ветераны вместе с молодежью района приняли участие в возложении цветов к воинским захоронениям времен Великой Отечественной войны 1941-1945 годов. </w:t>
      </w:r>
    </w:p>
    <w:p w:rsidR="008743B9" w:rsidRDefault="00A54455" w:rsidP="00A5445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14.12.2020 года состоялся урок мужества, посвященный Дню Героев Отечества. Урок был проведен в онлайн-формате совместно с отделом по вопросам спорта, семьи и молодежи, вела урок председатель местного отделения Н.В. Наумова. В уроке приняли участие 1656 слушателей.</w:t>
      </w:r>
    </w:p>
    <w:p w:rsidR="00A54455" w:rsidRDefault="00A54455" w:rsidP="00A54455">
      <w:pPr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</w:p>
    <w:p w:rsidR="00A54455" w:rsidRDefault="00A54455" w:rsidP="00A54455">
      <w:pPr>
        <w:pStyle w:val="ConsPlusNormal"/>
        <w:widowControl/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Работа по правовой и социальной защите ветеранов</w:t>
      </w:r>
    </w:p>
    <w:p w:rsidR="00A54455" w:rsidRDefault="00A54455" w:rsidP="00A54455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A54455" w:rsidRDefault="00A54455" w:rsidP="00A5445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D304D3">
        <w:rPr>
          <w:rFonts w:ascii="Times New Roman" w:hAnsi="Times New Roman"/>
          <w:sz w:val="28"/>
          <w:szCs w:val="28"/>
        </w:rPr>
        <w:t xml:space="preserve">Социальная защита ветеранов Великой Отечественной войны находится на особом контроле у главы администрации района А.В. </w:t>
      </w:r>
      <w:proofErr w:type="spellStart"/>
      <w:r w:rsidRPr="00D304D3">
        <w:rPr>
          <w:rFonts w:ascii="Times New Roman" w:hAnsi="Times New Roman"/>
          <w:sz w:val="28"/>
          <w:szCs w:val="28"/>
        </w:rPr>
        <w:t>Кабенкина</w:t>
      </w:r>
      <w:proofErr w:type="spellEnd"/>
      <w:r w:rsidRPr="00D304D3">
        <w:rPr>
          <w:rFonts w:ascii="Times New Roman" w:hAnsi="Times New Roman"/>
          <w:sz w:val="28"/>
          <w:szCs w:val="28"/>
        </w:rPr>
        <w:t>.</w:t>
      </w:r>
    </w:p>
    <w:p w:rsidR="00A54455" w:rsidRPr="00D304D3" w:rsidRDefault="00A54455" w:rsidP="00A54455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BB5716">
        <w:rPr>
          <w:rFonts w:ascii="Times New Roman" w:hAnsi="Times New Roman"/>
          <w:sz w:val="28"/>
          <w:szCs w:val="28"/>
        </w:rPr>
        <w:t xml:space="preserve">Социальная защита ветеранов Великой Отечественной войны находится на особом контроле у главы администрации района А.В. </w:t>
      </w:r>
      <w:proofErr w:type="spellStart"/>
      <w:r w:rsidRPr="00BB5716">
        <w:rPr>
          <w:rFonts w:ascii="Times New Roman" w:hAnsi="Times New Roman"/>
          <w:sz w:val="28"/>
          <w:szCs w:val="28"/>
        </w:rPr>
        <w:t>Кабенкина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председателя Совета народных депутатов Гусь-Хрустального района В.И. Панина.</w:t>
      </w:r>
      <w:r w:rsidRPr="00BB5716">
        <w:rPr>
          <w:rFonts w:ascii="Times New Roman" w:hAnsi="Times New Roman"/>
          <w:sz w:val="28"/>
          <w:szCs w:val="28"/>
        </w:rPr>
        <w:t xml:space="preserve"> Ежегодно </w:t>
      </w:r>
      <w:r>
        <w:rPr>
          <w:rFonts w:ascii="Times New Roman" w:hAnsi="Times New Roman"/>
          <w:sz w:val="28"/>
          <w:szCs w:val="28"/>
        </w:rPr>
        <w:t>они посещаю</w:t>
      </w:r>
      <w:r w:rsidRPr="00BB5716">
        <w:rPr>
          <w:rFonts w:ascii="Times New Roman" w:hAnsi="Times New Roman"/>
          <w:sz w:val="28"/>
          <w:szCs w:val="28"/>
        </w:rPr>
        <w:t>т ветеранов ВОВ на дому</w:t>
      </w:r>
      <w:r>
        <w:rPr>
          <w:rFonts w:ascii="Times New Roman" w:hAnsi="Times New Roman"/>
          <w:sz w:val="28"/>
          <w:szCs w:val="28"/>
        </w:rPr>
        <w:t>,</w:t>
      </w:r>
      <w:r w:rsidRPr="00BB5716">
        <w:rPr>
          <w:rFonts w:ascii="Times New Roman" w:hAnsi="Times New Roman"/>
          <w:sz w:val="28"/>
          <w:szCs w:val="28"/>
        </w:rPr>
        <w:t xml:space="preserve"> вручает им подарки </w:t>
      </w:r>
      <w:r>
        <w:rPr>
          <w:rFonts w:ascii="Times New Roman" w:hAnsi="Times New Roman"/>
          <w:sz w:val="28"/>
          <w:szCs w:val="28"/>
        </w:rPr>
        <w:t>ко</w:t>
      </w:r>
      <w:r w:rsidRPr="00BB5716">
        <w:rPr>
          <w:rFonts w:ascii="Times New Roman" w:hAnsi="Times New Roman"/>
          <w:sz w:val="28"/>
          <w:szCs w:val="28"/>
        </w:rPr>
        <w:t xml:space="preserve"> Дню Победы, юбилейные дни рождения</w:t>
      </w:r>
      <w:r>
        <w:rPr>
          <w:rFonts w:ascii="Times New Roman" w:hAnsi="Times New Roman"/>
          <w:sz w:val="28"/>
          <w:szCs w:val="28"/>
        </w:rPr>
        <w:t>, помогают решать возникшие проблемы.</w:t>
      </w:r>
    </w:p>
    <w:p w:rsidR="00A54455" w:rsidRDefault="00A54455" w:rsidP="00A54455">
      <w:pPr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04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Согласно указу Президента Р.Ф. от 07.05.2008 №714 «Об обеспечении жильем ветеранов Великой Отечественной войны 1941-1945 годов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жильем обеспечены все ветераны, очереди на 01.11.2020 нет.</w:t>
      </w:r>
    </w:p>
    <w:p w:rsidR="00A54455" w:rsidRPr="006022A9" w:rsidRDefault="00A54455" w:rsidP="00A54455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2020 году ветеранам войны были вручены юбилейные медали </w:t>
      </w:r>
      <w:r w:rsidRPr="006022A9">
        <w:rPr>
          <w:rFonts w:ascii="Times New Roman" w:hAnsi="Times New Roman" w:cs="Times New Roman"/>
          <w:sz w:val="28"/>
          <w:szCs w:val="28"/>
        </w:rPr>
        <w:t>«7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22A9">
        <w:rPr>
          <w:rFonts w:ascii="Times New Roman" w:hAnsi="Times New Roman" w:cs="Times New Roman"/>
          <w:sz w:val="28"/>
          <w:szCs w:val="28"/>
        </w:rPr>
        <w:t xml:space="preserve"> лет Победы в Великой Отечественной войне 1941-1945 </w:t>
      </w:r>
      <w:proofErr w:type="spellStart"/>
      <w:r w:rsidRPr="006022A9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6022A9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 Медали вручали глава района, заместитель главы администрации района, главы муниципальных образований (поселений) района, председатель совета ветеранов. Медали получили 419 человек.</w:t>
      </w:r>
    </w:p>
    <w:p w:rsidR="00A54455" w:rsidRDefault="00A54455" w:rsidP="00A54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4455" w:rsidRDefault="00A54455" w:rsidP="00A5445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Социальная активность и организации культурного досуга ветеранов</w:t>
      </w:r>
    </w:p>
    <w:p w:rsidR="00A54455" w:rsidRDefault="00A54455" w:rsidP="00A54455">
      <w:pPr>
        <w:pStyle w:val="ConsPlusNormal"/>
        <w:widowControl/>
        <w:spacing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A54455" w:rsidRPr="00D304D3" w:rsidRDefault="00A54455" w:rsidP="00A54455">
      <w:pPr>
        <w:pStyle w:val="ConsPlusNormal"/>
        <w:widowControl/>
        <w:spacing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304D3">
        <w:rPr>
          <w:rFonts w:ascii="Times New Roman" w:hAnsi="Times New Roman" w:cs="Times New Roman"/>
          <w:sz w:val="28"/>
          <w:szCs w:val="28"/>
        </w:rPr>
        <w:t>В районе организовано и проводится поздравление долгожителей (90, 95, 100 лет и далее ежегодно) с вручением открытки и подарка от главы района и гл</w:t>
      </w:r>
      <w:r>
        <w:rPr>
          <w:rFonts w:ascii="Times New Roman" w:hAnsi="Times New Roman" w:cs="Times New Roman"/>
          <w:sz w:val="28"/>
          <w:szCs w:val="28"/>
        </w:rPr>
        <w:t xml:space="preserve">авы администрации района. В 2020 году поздравления получили </w:t>
      </w:r>
      <w:r>
        <w:rPr>
          <w:rFonts w:ascii="Times New Roman" w:hAnsi="Times New Roman" w:cs="Times New Roman"/>
          <w:color w:val="auto"/>
          <w:sz w:val="28"/>
          <w:szCs w:val="28"/>
        </w:rPr>
        <w:t>78</w:t>
      </w:r>
      <w:r w:rsidRPr="001726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304D3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A54455" w:rsidRDefault="00A54455" w:rsidP="00A54455">
      <w:pPr>
        <w:pStyle w:val="ConsPlusNormal"/>
        <w:widowControl/>
        <w:spacing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4D3">
        <w:rPr>
          <w:rFonts w:ascii="Times New Roman" w:hAnsi="Times New Roman" w:cs="Times New Roman"/>
          <w:sz w:val="28"/>
          <w:szCs w:val="28"/>
        </w:rPr>
        <w:t>Информация о мероприятиях</w:t>
      </w:r>
      <w:r w:rsidRPr="00D30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проводимых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граждан пожилого возраста</w:t>
      </w:r>
      <w:r w:rsidRPr="00D30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размещена на сайте администрации района, опубликована в газете «</w:t>
      </w:r>
      <w:proofErr w:type="spellStart"/>
      <w:r w:rsidRPr="00D304D3">
        <w:rPr>
          <w:rFonts w:ascii="Times New Roman" w:hAnsi="Times New Roman" w:cs="Times New Roman"/>
          <w:sz w:val="28"/>
          <w:szCs w:val="28"/>
          <w:shd w:val="clear" w:color="auto" w:fill="FFFFFF"/>
        </w:rPr>
        <w:t>Гусевские</w:t>
      </w:r>
      <w:proofErr w:type="spellEnd"/>
      <w:r w:rsidRPr="00D30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вести». Также о них подготовлены репортажи на кабельном телеканале «Жанр». </w:t>
      </w:r>
    </w:p>
    <w:p w:rsidR="00A54455" w:rsidRDefault="00A54455" w:rsidP="00A54455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Несмотря на ограничительные меры, связанные с пандемией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ветераны проявляли свои творческие способности в онлайн- формате. Читали стихи и исполняли песни, посвященные Великой Отечественной войне.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Видеозаписи можно посмотреть </w:t>
      </w:r>
      <w:r>
        <w:rPr>
          <w:rFonts w:ascii="Times New Roman" w:hAnsi="Times New Roman" w:cs="Times New Roman"/>
          <w:color w:val="3A3A3A"/>
          <w:sz w:val="28"/>
          <w:szCs w:val="28"/>
        </w:rPr>
        <w:t>на сайте администрации района в разделе «75 лет Победы»</w:t>
      </w:r>
      <w:r w:rsidRPr="007F16EC">
        <w:rPr>
          <w:rFonts w:ascii="Times New Roman" w:hAnsi="Times New Roman" w:cs="Times New Roman"/>
          <w:color w:val="3A3A3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A3A3A"/>
          <w:sz w:val="28"/>
          <w:szCs w:val="28"/>
        </w:rPr>
        <w:t>(gusr@avo.ru</w:t>
      </w:r>
      <w:r w:rsidRPr="007F16EC">
        <w:rPr>
          <w:rFonts w:ascii="Times New Roman" w:hAnsi="Times New Roman" w:cs="Times New Roman"/>
          <w:color w:val="3A3A3A"/>
          <w:sz w:val="28"/>
          <w:szCs w:val="28"/>
        </w:rPr>
        <w:t>)</w:t>
      </w:r>
      <w:r>
        <w:rPr>
          <w:rFonts w:ascii="Times New Roman" w:hAnsi="Times New Roman" w:cs="Times New Roman"/>
          <w:color w:val="3A3A3A"/>
          <w:sz w:val="28"/>
          <w:szCs w:val="28"/>
        </w:rPr>
        <w:t>,</w:t>
      </w:r>
      <w:r w:rsidRPr="00C949D6">
        <w:rPr>
          <w:rFonts w:ascii="Times New Roman" w:hAnsi="Times New Roman" w:cs="Times New Roman"/>
          <w:color w:val="3A3A3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A3A3A"/>
          <w:sz w:val="28"/>
          <w:szCs w:val="28"/>
        </w:rPr>
        <w:t xml:space="preserve">в разделе Новости на официальном сайте </w:t>
      </w:r>
      <w:proofErr w:type="spellStart"/>
      <w:r>
        <w:rPr>
          <w:rFonts w:ascii="Times New Roman" w:hAnsi="Times New Roman" w:cs="Times New Roman"/>
          <w:color w:val="3A3A3A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 w:cs="Times New Roman"/>
          <w:color w:val="3A3A3A"/>
          <w:sz w:val="28"/>
          <w:szCs w:val="28"/>
        </w:rPr>
        <w:t xml:space="preserve"> центральной библиотеке Гусь-Хрустального района</w:t>
      </w:r>
      <w:r w:rsidRPr="007F16EC">
        <w:rPr>
          <w:rFonts w:ascii="Times New Roman" w:hAnsi="Times New Roman" w:cs="Times New Roman"/>
          <w:color w:val="3A3A3A"/>
          <w:sz w:val="28"/>
          <w:szCs w:val="28"/>
        </w:rPr>
        <w:t xml:space="preserve"> (mukzbs@yandex.ru)</w:t>
      </w:r>
      <w:r>
        <w:rPr>
          <w:rFonts w:ascii="Times New Roman" w:hAnsi="Times New Roman" w:cs="Times New Roman"/>
          <w:color w:val="3A3A3A"/>
          <w:sz w:val="28"/>
          <w:szCs w:val="28"/>
        </w:rPr>
        <w:t xml:space="preserve">. </w:t>
      </w:r>
    </w:p>
    <w:p w:rsidR="00A54455" w:rsidRDefault="00A54455" w:rsidP="00A54455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A3A3A"/>
          <w:sz w:val="28"/>
          <w:szCs w:val="28"/>
        </w:rPr>
        <w:t>Два ветерана вместе с молодежью района приняли участие в виртуальном забеге «Бежим вместе». Задача участников пройти или пробежать 11000 км. От Мурманска до Владивостока. Суть акции – популяризация активного и здорового образа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455" w:rsidRDefault="00970AB9" w:rsidP="00A54455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граждане старшего поколения принимают активное участие в </w:t>
      </w:r>
      <w:r w:rsidR="00A54455">
        <w:rPr>
          <w:rFonts w:ascii="Times New Roman" w:hAnsi="Times New Roman" w:cs="Times New Roman"/>
          <w:sz w:val="28"/>
          <w:szCs w:val="28"/>
        </w:rPr>
        <w:t>культурно-массовой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544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4455" w:rsidRDefault="00A54455" w:rsidP="00A54455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участие в творческих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коллективах :</w:t>
      </w:r>
      <w:proofErr w:type="gramEnd"/>
    </w:p>
    <w:p w:rsidR="00A54455" w:rsidRPr="006E08B5" w:rsidRDefault="00A54455" w:rsidP="00A54455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08B5">
        <w:rPr>
          <w:rFonts w:ascii="Times New Roman" w:hAnsi="Times New Roman" w:cs="Times New Roman"/>
          <w:color w:val="auto"/>
          <w:sz w:val="28"/>
          <w:szCs w:val="28"/>
        </w:rPr>
        <w:t xml:space="preserve">- народных хор «Еще не вечер» (21 чел) </w:t>
      </w:r>
      <w:proofErr w:type="spellStart"/>
      <w:r w:rsidRPr="006E08B5">
        <w:rPr>
          <w:rFonts w:ascii="Times New Roman" w:hAnsi="Times New Roman" w:cs="Times New Roman"/>
          <w:color w:val="auto"/>
          <w:sz w:val="28"/>
          <w:szCs w:val="28"/>
        </w:rPr>
        <w:t>Курловского</w:t>
      </w:r>
      <w:proofErr w:type="spellEnd"/>
      <w:r w:rsidRPr="006E08B5">
        <w:rPr>
          <w:rFonts w:ascii="Times New Roman" w:hAnsi="Times New Roman" w:cs="Times New Roman"/>
          <w:color w:val="auto"/>
          <w:sz w:val="28"/>
          <w:szCs w:val="28"/>
        </w:rPr>
        <w:t xml:space="preserve"> дома культуры. Принимает участие во всех мероприятиях, проводимых в муниципальном образовании: праздновании Дня защитника Отечества, Дня Победы, декады пожилого человека, Дня матери,</w:t>
      </w:r>
    </w:p>
    <w:p w:rsidR="00A54455" w:rsidRPr="006E08B5" w:rsidRDefault="00A54455" w:rsidP="00A54455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08B5">
        <w:rPr>
          <w:rFonts w:ascii="Times New Roman" w:hAnsi="Times New Roman" w:cs="Times New Roman"/>
          <w:color w:val="auto"/>
          <w:sz w:val="28"/>
          <w:szCs w:val="28"/>
        </w:rPr>
        <w:t>- квартет «</w:t>
      </w:r>
      <w:proofErr w:type="spellStart"/>
      <w:r w:rsidRPr="006E08B5">
        <w:rPr>
          <w:rFonts w:ascii="Times New Roman" w:hAnsi="Times New Roman" w:cs="Times New Roman"/>
          <w:color w:val="auto"/>
          <w:sz w:val="28"/>
          <w:szCs w:val="28"/>
        </w:rPr>
        <w:t>Журавушка</w:t>
      </w:r>
      <w:proofErr w:type="spellEnd"/>
      <w:r w:rsidRPr="006E08B5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proofErr w:type="spellStart"/>
      <w:r w:rsidRPr="006E08B5">
        <w:rPr>
          <w:rFonts w:ascii="Times New Roman" w:hAnsi="Times New Roman" w:cs="Times New Roman"/>
          <w:color w:val="auto"/>
          <w:sz w:val="28"/>
          <w:szCs w:val="28"/>
        </w:rPr>
        <w:t>Курловского</w:t>
      </w:r>
      <w:proofErr w:type="spellEnd"/>
      <w:r w:rsidRPr="006E08B5">
        <w:rPr>
          <w:rFonts w:ascii="Times New Roman" w:hAnsi="Times New Roman" w:cs="Times New Roman"/>
          <w:color w:val="auto"/>
          <w:sz w:val="28"/>
          <w:szCs w:val="28"/>
        </w:rPr>
        <w:t xml:space="preserve"> дома культуры,</w:t>
      </w:r>
    </w:p>
    <w:p w:rsidR="00A54455" w:rsidRPr="006E08B5" w:rsidRDefault="00A54455" w:rsidP="00A54455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08B5">
        <w:rPr>
          <w:rFonts w:ascii="Times New Roman" w:hAnsi="Times New Roman" w:cs="Times New Roman"/>
          <w:color w:val="auto"/>
          <w:sz w:val="28"/>
          <w:szCs w:val="28"/>
        </w:rPr>
        <w:t>- вокальная группа «</w:t>
      </w:r>
      <w:proofErr w:type="spellStart"/>
      <w:r w:rsidRPr="006E08B5">
        <w:rPr>
          <w:rFonts w:ascii="Times New Roman" w:hAnsi="Times New Roman" w:cs="Times New Roman"/>
          <w:color w:val="auto"/>
          <w:sz w:val="28"/>
          <w:szCs w:val="28"/>
        </w:rPr>
        <w:t>Ивушка</w:t>
      </w:r>
      <w:proofErr w:type="spellEnd"/>
      <w:r w:rsidRPr="006E08B5">
        <w:rPr>
          <w:rFonts w:ascii="Times New Roman" w:hAnsi="Times New Roman" w:cs="Times New Roman"/>
          <w:color w:val="auto"/>
          <w:sz w:val="28"/>
          <w:szCs w:val="28"/>
        </w:rPr>
        <w:t xml:space="preserve">» (8чел.) </w:t>
      </w:r>
      <w:proofErr w:type="spellStart"/>
      <w:r w:rsidRPr="006E08B5">
        <w:rPr>
          <w:rFonts w:ascii="Times New Roman" w:hAnsi="Times New Roman" w:cs="Times New Roman"/>
          <w:color w:val="auto"/>
          <w:sz w:val="28"/>
          <w:szCs w:val="28"/>
        </w:rPr>
        <w:t>Курловского</w:t>
      </w:r>
      <w:proofErr w:type="spellEnd"/>
      <w:r w:rsidRPr="006E08B5">
        <w:rPr>
          <w:rFonts w:ascii="Times New Roman" w:hAnsi="Times New Roman" w:cs="Times New Roman"/>
          <w:color w:val="auto"/>
          <w:sz w:val="28"/>
          <w:szCs w:val="28"/>
        </w:rPr>
        <w:t xml:space="preserve"> дома культуры,</w:t>
      </w:r>
    </w:p>
    <w:p w:rsidR="00A54455" w:rsidRPr="006E08B5" w:rsidRDefault="00A54455" w:rsidP="00A54455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08B5">
        <w:rPr>
          <w:rFonts w:ascii="Times New Roman" w:hAnsi="Times New Roman" w:cs="Times New Roman"/>
          <w:color w:val="auto"/>
          <w:sz w:val="28"/>
          <w:szCs w:val="28"/>
        </w:rPr>
        <w:t>- вокальная группа «</w:t>
      </w:r>
      <w:proofErr w:type="gramStart"/>
      <w:r w:rsidRPr="006E08B5">
        <w:rPr>
          <w:rFonts w:ascii="Times New Roman" w:hAnsi="Times New Roman" w:cs="Times New Roman"/>
          <w:color w:val="auto"/>
          <w:sz w:val="28"/>
          <w:szCs w:val="28"/>
        </w:rPr>
        <w:t>А-РАКС</w:t>
      </w:r>
      <w:proofErr w:type="gramEnd"/>
      <w:r w:rsidRPr="006E08B5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proofErr w:type="spellStart"/>
      <w:r w:rsidRPr="006E08B5">
        <w:rPr>
          <w:rFonts w:ascii="Times New Roman" w:hAnsi="Times New Roman" w:cs="Times New Roman"/>
          <w:color w:val="auto"/>
          <w:sz w:val="28"/>
          <w:szCs w:val="28"/>
        </w:rPr>
        <w:t>Добрятинского</w:t>
      </w:r>
      <w:proofErr w:type="spellEnd"/>
      <w:r w:rsidRPr="006E08B5">
        <w:rPr>
          <w:rFonts w:ascii="Times New Roman" w:hAnsi="Times New Roman" w:cs="Times New Roman"/>
          <w:color w:val="auto"/>
          <w:sz w:val="28"/>
          <w:szCs w:val="28"/>
        </w:rPr>
        <w:t xml:space="preserve"> дома культуры. (4чел). Принимает участие во всех мероприятиях, проводимых в муниципальном образовании: праздновании Дня защитника Отечества, Дня Победы, декады пожилого человека, Дня матери,</w:t>
      </w:r>
    </w:p>
    <w:p w:rsidR="00A54455" w:rsidRPr="006E08B5" w:rsidRDefault="00A54455" w:rsidP="00A54455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08B5">
        <w:rPr>
          <w:rFonts w:ascii="Times New Roman" w:hAnsi="Times New Roman" w:cs="Times New Roman"/>
          <w:color w:val="auto"/>
          <w:sz w:val="28"/>
          <w:szCs w:val="28"/>
        </w:rPr>
        <w:t xml:space="preserve">- народный хоровой коллектив «Сударушка» (10 чел) </w:t>
      </w:r>
      <w:proofErr w:type="spellStart"/>
      <w:r w:rsidRPr="006E08B5">
        <w:rPr>
          <w:rFonts w:ascii="Times New Roman" w:hAnsi="Times New Roman" w:cs="Times New Roman"/>
          <w:color w:val="auto"/>
          <w:sz w:val="28"/>
          <w:szCs w:val="28"/>
        </w:rPr>
        <w:t>Уляхинского</w:t>
      </w:r>
      <w:proofErr w:type="spellEnd"/>
      <w:r w:rsidRPr="006E08B5">
        <w:rPr>
          <w:rFonts w:ascii="Times New Roman" w:hAnsi="Times New Roman" w:cs="Times New Roman"/>
          <w:color w:val="auto"/>
          <w:sz w:val="28"/>
          <w:szCs w:val="28"/>
        </w:rPr>
        <w:t xml:space="preserve"> дома культуры. Принимает участие во всех мероприятиях, проводимых в муниципальном образовании: праздновании Дня защитника Отечества, Дня Победы, декады пожилого человека, Дня матери. Хор принимает участие в районных праздниках,</w:t>
      </w:r>
    </w:p>
    <w:p w:rsidR="00A54455" w:rsidRPr="006E08B5" w:rsidRDefault="00A54455" w:rsidP="00A54455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08B5">
        <w:rPr>
          <w:rFonts w:ascii="Times New Roman" w:hAnsi="Times New Roman" w:cs="Times New Roman"/>
          <w:color w:val="auto"/>
          <w:sz w:val="28"/>
          <w:szCs w:val="28"/>
        </w:rPr>
        <w:t>- трио «</w:t>
      </w:r>
      <w:proofErr w:type="spellStart"/>
      <w:r w:rsidRPr="006E08B5">
        <w:rPr>
          <w:rFonts w:ascii="Times New Roman" w:hAnsi="Times New Roman" w:cs="Times New Roman"/>
          <w:color w:val="auto"/>
          <w:sz w:val="28"/>
          <w:szCs w:val="28"/>
        </w:rPr>
        <w:t>Рябинушка</w:t>
      </w:r>
      <w:proofErr w:type="spellEnd"/>
      <w:r w:rsidRPr="006E08B5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proofErr w:type="spellStart"/>
      <w:r w:rsidRPr="006E08B5">
        <w:rPr>
          <w:rFonts w:ascii="Times New Roman" w:hAnsi="Times New Roman" w:cs="Times New Roman"/>
          <w:color w:val="auto"/>
          <w:sz w:val="28"/>
          <w:szCs w:val="28"/>
        </w:rPr>
        <w:t>Уляхинского</w:t>
      </w:r>
      <w:proofErr w:type="spellEnd"/>
      <w:r w:rsidRPr="006E08B5">
        <w:rPr>
          <w:rFonts w:ascii="Times New Roman" w:hAnsi="Times New Roman" w:cs="Times New Roman"/>
          <w:color w:val="auto"/>
          <w:sz w:val="28"/>
          <w:szCs w:val="28"/>
        </w:rPr>
        <w:t xml:space="preserve"> дома культуры, </w:t>
      </w:r>
    </w:p>
    <w:p w:rsidR="00A54455" w:rsidRPr="006E08B5" w:rsidRDefault="00A54455" w:rsidP="00A54455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08B5">
        <w:rPr>
          <w:rFonts w:ascii="Times New Roman" w:hAnsi="Times New Roman" w:cs="Times New Roman"/>
          <w:color w:val="auto"/>
          <w:sz w:val="28"/>
          <w:szCs w:val="28"/>
        </w:rPr>
        <w:t xml:space="preserve">- вокальная группа </w:t>
      </w:r>
      <w:proofErr w:type="spellStart"/>
      <w:r w:rsidRPr="006E08B5">
        <w:rPr>
          <w:rFonts w:ascii="Times New Roman" w:hAnsi="Times New Roman" w:cs="Times New Roman"/>
          <w:color w:val="auto"/>
          <w:sz w:val="28"/>
          <w:szCs w:val="28"/>
        </w:rPr>
        <w:t>Уляхинского</w:t>
      </w:r>
      <w:proofErr w:type="spellEnd"/>
      <w:r w:rsidRPr="006E08B5">
        <w:rPr>
          <w:rFonts w:ascii="Times New Roman" w:hAnsi="Times New Roman" w:cs="Times New Roman"/>
          <w:color w:val="auto"/>
          <w:sz w:val="28"/>
          <w:szCs w:val="28"/>
        </w:rPr>
        <w:t xml:space="preserve"> дома культуры (6 чел.),</w:t>
      </w:r>
    </w:p>
    <w:p w:rsidR="00A54455" w:rsidRPr="006E08B5" w:rsidRDefault="00A54455" w:rsidP="00A54455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08B5">
        <w:rPr>
          <w:rFonts w:ascii="Times New Roman" w:hAnsi="Times New Roman" w:cs="Times New Roman"/>
          <w:color w:val="auto"/>
          <w:sz w:val="28"/>
          <w:szCs w:val="28"/>
        </w:rPr>
        <w:t xml:space="preserve">-вокальная группа «Вокал» </w:t>
      </w:r>
      <w:proofErr w:type="spellStart"/>
      <w:r w:rsidRPr="006E08B5">
        <w:rPr>
          <w:rFonts w:ascii="Times New Roman" w:hAnsi="Times New Roman" w:cs="Times New Roman"/>
          <w:color w:val="auto"/>
          <w:sz w:val="28"/>
          <w:szCs w:val="28"/>
        </w:rPr>
        <w:t>Парахинского</w:t>
      </w:r>
      <w:proofErr w:type="spellEnd"/>
      <w:r w:rsidRPr="006E08B5">
        <w:rPr>
          <w:rFonts w:ascii="Times New Roman" w:hAnsi="Times New Roman" w:cs="Times New Roman"/>
          <w:color w:val="auto"/>
          <w:sz w:val="28"/>
          <w:szCs w:val="28"/>
        </w:rPr>
        <w:t xml:space="preserve"> дома культуры (5 чел.),</w:t>
      </w:r>
    </w:p>
    <w:p w:rsidR="00A54455" w:rsidRPr="006E08B5" w:rsidRDefault="00A54455" w:rsidP="00A54455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08B5">
        <w:rPr>
          <w:rFonts w:ascii="Times New Roman" w:hAnsi="Times New Roman" w:cs="Times New Roman"/>
          <w:color w:val="auto"/>
          <w:sz w:val="28"/>
          <w:szCs w:val="28"/>
        </w:rPr>
        <w:t xml:space="preserve">- вокальная группа </w:t>
      </w:r>
      <w:proofErr w:type="spellStart"/>
      <w:r w:rsidRPr="006E08B5">
        <w:rPr>
          <w:rFonts w:ascii="Times New Roman" w:hAnsi="Times New Roman" w:cs="Times New Roman"/>
          <w:color w:val="auto"/>
          <w:sz w:val="28"/>
          <w:szCs w:val="28"/>
        </w:rPr>
        <w:t>Иванищевского</w:t>
      </w:r>
      <w:proofErr w:type="spellEnd"/>
      <w:r w:rsidRPr="006E08B5">
        <w:rPr>
          <w:rFonts w:ascii="Times New Roman" w:hAnsi="Times New Roman" w:cs="Times New Roman"/>
          <w:color w:val="auto"/>
          <w:sz w:val="28"/>
          <w:szCs w:val="28"/>
        </w:rPr>
        <w:t xml:space="preserve"> дома культуры (9 чел.),</w:t>
      </w:r>
    </w:p>
    <w:p w:rsidR="00A54455" w:rsidRPr="006E08B5" w:rsidRDefault="00A54455" w:rsidP="00A54455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08B5">
        <w:rPr>
          <w:rFonts w:ascii="Times New Roman" w:hAnsi="Times New Roman" w:cs="Times New Roman"/>
          <w:color w:val="auto"/>
          <w:sz w:val="28"/>
          <w:szCs w:val="28"/>
        </w:rPr>
        <w:t>- вокальная группа «Славянка» (4чел.) Мезиновский дом культуры,</w:t>
      </w:r>
    </w:p>
    <w:p w:rsidR="00A54455" w:rsidRPr="006E08B5" w:rsidRDefault="00A54455" w:rsidP="00A54455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08B5">
        <w:rPr>
          <w:rFonts w:ascii="Times New Roman" w:hAnsi="Times New Roman" w:cs="Times New Roman"/>
          <w:color w:val="auto"/>
          <w:sz w:val="28"/>
          <w:szCs w:val="28"/>
        </w:rPr>
        <w:t xml:space="preserve"> - вокальная группа «Солисты» (7чел.) Мезиновский дом культуры,</w:t>
      </w:r>
    </w:p>
    <w:p w:rsidR="00A54455" w:rsidRPr="006E08B5" w:rsidRDefault="00A54455" w:rsidP="00A54455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08B5">
        <w:rPr>
          <w:rFonts w:ascii="Times New Roman" w:hAnsi="Times New Roman" w:cs="Times New Roman"/>
          <w:color w:val="auto"/>
          <w:sz w:val="28"/>
          <w:szCs w:val="28"/>
        </w:rPr>
        <w:t xml:space="preserve"> - вокальная группа «</w:t>
      </w:r>
      <w:proofErr w:type="spellStart"/>
      <w:r w:rsidRPr="006E08B5">
        <w:rPr>
          <w:rFonts w:ascii="Times New Roman" w:hAnsi="Times New Roman" w:cs="Times New Roman"/>
          <w:color w:val="auto"/>
          <w:sz w:val="28"/>
          <w:szCs w:val="28"/>
        </w:rPr>
        <w:t>Рябинушка</w:t>
      </w:r>
      <w:proofErr w:type="spellEnd"/>
      <w:r w:rsidRPr="006E08B5">
        <w:rPr>
          <w:rFonts w:ascii="Times New Roman" w:hAnsi="Times New Roman" w:cs="Times New Roman"/>
          <w:color w:val="auto"/>
          <w:sz w:val="28"/>
          <w:szCs w:val="28"/>
        </w:rPr>
        <w:t>» (4 чел.) Уршельский дом культуры,</w:t>
      </w:r>
    </w:p>
    <w:p w:rsidR="00A54455" w:rsidRPr="006E08B5" w:rsidRDefault="00A54455" w:rsidP="00A54455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08B5">
        <w:rPr>
          <w:rFonts w:ascii="Times New Roman" w:hAnsi="Times New Roman" w:cs="Times New Roman"/>
          <w:color w:val="auto"/>
          <w:sz w:val="28"/>
          <w:szCs w:val="28"/>
        </w:rPr>
        <w:t>- клуб народного пения «Сударушка» Василе</w:t>
      </w:r>
      <w:r w:rsidR="00970AB9">
        <w:rPr>
          <w:rFonts w:ascii="Times New Roman" w:hAnsi="Times New Roman" w:cs="Times New Roman"/>
          <w:color w:val="auto"/>
          <w:sz w:val="28"/>
          <w:szCs w:val="28"/>
        </w:rPr>
        <w:t>вского дома культуры (15 чел.),</w:t>
      </w:r>
    </w:p>
    <w:p w:rsidR="00A54455" w:rsidRPr="006E08B5" w:rsidRDefault="00A54455" w:rsidP="00A54455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4455" w:rsidRPr="006E08B5" w:rsidRDefault="00A54455" w:rsidP="00A54455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08B5">
        <w:rPr>
          <w:rFonts w:ascii="Times New Roman" w:hAnsi="Times New Roman" w:cs="Times New Roman"/>
          <w:color w:val="auto"/>
          <w:sz w:val="28"/>
          <w:szCs w:val="28"/>
        </w:rPr>
        <w:t xml:space="preserve">1.2. Участие в литературных объединениях. </w:t>
      </w:r>
    </w:p>
    <w:p w:rsidR="00A54455" w:rsidRPr="006E08B5" w:rsidRDefault="00A54455" w:rsidP="00A54455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08B5">
        <w:rPr>
          <w:rFonts w:ascii="Times New Roman" w:hAnsi="Times New Roman" w:cs="Times New Roman"/>
          <w:color w:val="auto"/>
          <w:sz w:val="28"/>
          <w:szCs w:val="28"/>
        </w:rPr>
        <w:t xml:space="preserve">Н.В. Христофорова - член союза писателей России, Т.К. Палагина – член литературного объединения «Мещера». Поэтессы являются авторами нескольких литературных сборников. </w:t>
      </w:r>
    </w:p>
    <w:p w:rsidR="00A54455" w:rsidRPr="006E08B5" w:rsidRDefault="00A54455" w:rsidP="00A54455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4455" w:rsidRPr="006E08B5" w:rsidRDefault="00A54455" w:rsidP="00A54455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08B5">
        <w:rPr>
          <w:rFonts w:ascii="Times New Roman" w:hAnsi="Times New Roman" w:cs="Times New Roman"/>
          <w:color w:val="auto"/>
          <w:sz w:val="28"/>
          <w:szCs w:val="28"/>
        </w:rPr>
        <w:t>1.3. Участие в кружках и клубам по интересам.</w:t>
      </w:r>
    </w:p>
    <w:p w:rsidR="00A54455" w:rsidRPr="006E08B5" w:rsidRDefault="00A54455" w:rsidP="00A54455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08B5">
        <w:rPr>
          <w:rFonts w:ascii="Times New Roman" w:hAnsi="Times New Roman" w:cs="Times New Roman"/>
          <w:color w:val="auto"/>
          <w:sz w:val="28"/>
          <w:szCs w:val="28"/>
        </w:rPr>
        <w:t xml:space="preserve">- клуб «Добрые встречи» (12 чел.), </w:t>
      </w:r>
      <w:proofErr w:type="spellStart"/>
      <w:r w:rsidRPr="006E08B5">
        <w:rPr>
          <w:rFonts w:ascii="Times New Roman" w:hAnsi="Times New Roman" w:cs="Times New Roman"/>
          <w:color w:val="auto"/>
          <w:sz w:val="28"/>
          <w:szCs w:val="28"/>
        </w:rPr>
        <w:t>Аббакумовский</w:t>
      </w:r>
      <w:proofErr w:type="spellEnd"/>
      <w:r w:rsidRPr="006E08B5">
        <w:rPr>
          <w:rFonts w:ascii="Times New Roman" w:hAnsi="Times New Roman" w:cs="Times New Roman"/>
          <w:color w:val="auto"/>
          <w:sz w:val="28"/>
          <w:szCs w:val="28"/>
        </w:rPr>
        <w:t xml:space="preserve"> дом культуры, </w:t>
      </w:r>
    </w:p>
    <w:p w:rsidR="00A54455" w:rsidRPr="006E08B5" w:rsidRDefault="00A54455" w:rsidP="00A54455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08B5">
        <w:rPr>
          <w:rFonts w:ascii="Times New Roman" w:hAnsi="Times New Roman" w:cs="Times New Roman"/>
          <w:color w:val="auto"/>
          <w:sz w:val="28"/>
          <w:szCs w:val="28"/>
        </w:rPr>
        <w:t>- клуб «Ветеран» (12 чел), Георгиевский дом культуры,</w:t>
      </w:r>
    </w:p>
    <w:p w:rsidR="00A54455" w:rsidRPr="006E08B5" w:rsidRDefault="00A54455" w:rsidP="00A54455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08B5">
        <w:rPr>
          <w:rFonts w:ascii="Times New Roman" w:hAnsi="Times New Roman" w:cs="Times New Roman"/>
          <w:color w:val="auto"/>
          <w:sz w:val="28"/>
          <w:szCs w:val="28"/>
        </w:rPr>
        <w:t>- клуб «Ветеран» (10 чел), Мезиновский дом культуры,</w:t>
      </w:r>
    </w:p>
    <w:p w:rsidR="00A54455" w:rsidRPr="006E08B5" w:rsidRDefault="00A54455" w:rsidP="00A54455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08B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клубное объединение «Вдохновение» (всего 30 чел.) </w:t>
      </w:r>
      <w:proofErr w:type="spellStart"/>
      <w:r w:rsidRPr="006E08B5">
        <w:rPr>
          <w:rFonts w:ascii="Times New Roman" w:hAnsi="Times New Roman" w:cs="Times New Roman"/>
          <w:color w:val="auto"/>
          <w:sz w:val="28"/>
          <w:szCs w:val="28"/>
        </w:rPr>
        <w:t>Курловский</w:t>
      </w:r>
      <w:proofErr w:type="spellEnd"/>
      <w:r w:rsidRPr="006E08B5">
        <w:rPr>
          <w:rFonts w:ascii="Times New Roman" w:hAnsi="Times New Roman" w:cs="Times New Roman"/>
          <w:color w:val="auto"/>
          <w:sz w:val="28"/>
          <w:szCs w:val="28"/>
        </w:rPr>
        <w:t xml:space="preserve"> дом культуры,</w:t>
      </w:r>
    </w:p>
    <w:p w:rsidR="00A54455" w:rsidRPr="006E08B5" w:rsidRDefault="00A54455" w:rsidP="00A54455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08B5">
        <w:rPr>
          <w:rFonts w:ascii="Times New Roman" w:hAnsi="Times New Roman" w:cs="Times New Roman"/>
          <w:color w:val="auto"/>
          <w:sz w:val="28"/>
          <w:szCs w:val="28"/>
        </w:rPr>
        <w:t xml:space="preserve">- клуб «Кому за …» (10 чел), </w:t>
      </w:r>
      <w:proofErr w:type="spellStart"/>
      <w:r w:rsidRPr="006E08B5">
        <w:rPr>
          <w:rFonts w:ascii="Times New Roman" w:hAnsi="Times New Roman" w:cs="Times New Roman"/>
          <w:color w:val="auto"/>
          <w:sz w:val="28"/>
          <w:szCs w:val="28"/>
        </w:rPr>
        <w:t>Дубасовский</w:t>
      </w:r>
      <w:proofErr w:type="spellEnd"/>
      <w:r w:rsidRPr="006E08B5">
        <w:rPr>
          <w:rFonts w:ascii="Times New Roman" w:hAnsi="Times New Roman" w:cs="Times New Roman"/>
          <w:color w:val="auto"/>
          <w:sz w:val="28"/>
          <w:szCs w:val="28"/>
        </w:rPr>
        <w:t xml:space="preserve"> дом культуры,</w:t>
      </w:r>
    </w:p>
    <w:p w:rsidR="00A54455" w:rsidRPr="006E08B5" w:rsidRDefault="00A54455" w:rsidP="00A54455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08B5">
        <w:rPr>
          <w:rFonts w:ascii="Times New Roman" w:hAnsi="Times New Roman" w:cs="Times New Roman"/>
          <w:color w:val="auto"/>
          <w:sz w:val="28"/>
          <w:szCs w:val="28"/>
        </w:rPr>
        <w:t>- клуб «Беседа» (10 чел.) Василевский дом культуры,</w:t>
      </w:r>
    </w:p>
    <w:p w:rsidR="00A54455" w:rsidRPr="006E08B5" w:rsidRDefault="00A54455" w:rsidP="00A54455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08B5">
        <w:rPr>
          <w:rFonts w:ascii="Times New Roman" w:hAnsi="Times New Roman" w:cs="Times New Roman"/>
          <w:color w:val="auto"/>
          <w:sz w:val="28"/>
          <w:szCs w:val="28"/>
        </w:rPr>
        <w:t xml:space="preserve">- клуб «Земляки» (12 чел.). </w:t>
      </w:r>
      <w:proofErr w:type="spellStart"/>
      <w:r w:rsidRPr="006E08B5">
        <w:rPr>
          <w:rFonts w:ascii="Times New Roman" w:hAnsi="Times New Roman" w:cs="Times New Roman"/>
          <w:color w:val="auto"/>
          <w:sz w:val="28"/>
          <w:szCs w:val="28"/>
        </w:rPr>
        <w:t>Черсевский</w:t>
      </w:r>
      <w:proofErr w:type="spellEnd"/>
      <w:r w:rsidRPr="006E08B5">
        <w:rPr>
          <w:rFonts w:ascii="Times New Roman" w:hAnsi="Times New Roman" w:cs="Times New Roman"/>
          <w:color w:val="auto"/>
          <w:sz w:val="28"/>
          <w:szCs w:val="28"/>
        </w:rPr>
        <w:t xml:space="preserve"> дом культуры,</w:t>
      </w:r>
    </w:p>
    <w:p w:rsidR="00A54455" w:rsidRPr="006E08B5" w:rsidRDefault="00A54455" w:rsidP="00A54455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08B5">
        <w:rPr>
          <w:rFonts w:ascii="Times New Roman" w:hAnsi="Times New Roman" w:cs="Times New Roman"/>
          <w:color w:val="auto"/>
          <w:sz w:val="28"/>
          <w:szCs w:val="28"/>
        </w:rPr>
        <w:t xml:space="preserve"> -клуб «Дамская гостиная» (6 чел)- </w:t>
      </w:r>
      <w:proofErr w:type="spellStart"/>
      <w:r w:rsidRPr="006E08B5">
        <w:rPr>
          <w:rFonts w:ascii="Times New Roman" w:hAnsi="Times New Roman" w:cs="Times New Roman"/>
          <w:color w:val="auto"/>
          <w:sz w:val="28"/>
          <w:szCs w:val="28"/>
        </w:rPr>
        <w:t>Никулинский</w:t>
      </w:r>
      <w:proofErr w:type="spellEnd"/>
      <w:r w:rsidRPr="006E08B5">
        <w:rPr>
          <w:rFonts w:ascii="Times New Roman" w:hAnsi="Times New Roman" w:cs="Times New Roman"/>
          <w:color w:val="auto"/>
          <w:sz w:val="28"/>
          <w:szCs w:val="28"/>
        </w:rPr>
        <w:t xml:space="preserve"> дом культуры, </w:t>
      </w:r>
    </w:p>
    <w:p w:rsidR="00A54455" w:rsidRPr="006E08B5" w:rsidRDefault="00A54455" w:rsidP="00A54455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08B5">
        <w:rPr>
          <w:rFonts w:ascii="Times New Roman" w:hAnsi="Times New Roman" w:cs="Times New Roman"/>
          <w:color w:val="auto"/>
          <w:sz w:val="28"/>
          <w:szCs w:val="28"/>
        </w:rPr>
        <w:t xml:space="preserve">- клуб «Хозяюшка» (10 чел.)- </w:t>
      </w:r>
      <w:proofErr w:type="spellStart"/>
      <w:r w:rsidRPr="006E08B5">
        <w:rPr>
          <w:rFonts w:ascii="Times New Roman" w:hAnsi="Times New Roman" w:cs="Times New Roman"/>
          <w:color w:val="auto"/>
          <w:sz w:val="28"/>
          <w:szCs w:val="28"/>
        </w:rPr>
        <w:t>Заколпьевский</w:t>
      </w:r>
      <w:proofErr w:type="spellEnd"/>
      <w:r w:rsidRPr="006E08B5">
        <w:rPr>
          <w:rFonts w:ascii="Times New Roman" w:hAnsi="Times New Roman" w:cs="Times New Roman"/>
          <w:color w:val="auto"/>
          <w:sz w:val="28"/>
          <w:szCs w:val="28"/>
        </w:rPr>
        <w:t xml:space="preserve"> дом культуры, </w:t>
      </w:r>
    </w:p>
    <w:p w:rsidR="00A54455" w:rsidRPr="006E08B5" w:rsidRDefault="00A54455" w:rsidP="00A54455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08B5">
        <w:rPr>
          <w:rFonts w:ascii="Times New Roman" w:hAnsi="Times New Roman" w:cs="Times New Roman"/>
          <w:color w:val="auto"/>
          <w:sz w:val="28"/>
          <w:szCs w:val="28"/>
        </w:rPr>
        <w:t>- клуб любителей чтения (8 чел.) Краснооктябрьский дом культуры,</w:t>
      </w:r>
    </w:p>
    <w:p w:rsidR="00A54455" w:rsidRPr="006E08B5" w:rsidRDefault="00A54455" w:rsidP="00A54455">
      <w:pPr>
        <w:pStyle w:val="a4"/>
        <w:suppressAutoHyphens w:val="0"/>
        <w:spacing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08B5">
        <w:rPr>
          <w:rFonts w:ascii="Times New Roman" w:hAnsi="Times New Roman" w:cs="Times New Roman"/>
          <w:color w:val="auto"/>
          <w:sz w:val="28"/>
          <w:szCs w:val="28"/>
        </w:rPr>
        <w:t xml:space="preserve">- кружок любителей истории и краеведения (5 чел.) </w:t>
      </w:r>
      <w:proofErr w:type="spellStart"/>
      <w:r w:rsidRPr="006E08B5">
        <w:rPr>
          <w:rFonts w:ascii="Times New Roman" w:hAnsi="Times New Roman" w:cs="Times New Roman"/>
          <w:color w:val="auto"/>
          <w:sz w:val="28"/>
          <w:szCs w:val="28"/>
        </w:rPr>
        <w:t>Уляхинского</w:t>
      </w:r>
      <w:proofErr w:type="spellEnd"/>
      <w:r w:rsidRPr="006E08B5">
        <w:rPr>
          <w:rFonts w:ascii="Times New Roman" w:hAnsi="Times New Roman" w:cs="Times New Roman"/>
          <w:color w:val="auto"/>
          <w:sz w:val="28"/>
          <w:szCs w:val="28"/>
        </w:rPr>
        <w:t xml:space="preserve"> дома культуры,</w:t>
      </w:r>
    </w:p>
    <w:p w:rsidR="00A54455" w:rsidRPr="006E08B5" w:rsidRDefault="00A54455" w:rsidP="00A54455">
      <w:pPr>
        <w:pStyle w:val="a4"/>
        <w:suppressAutoHyphens w:val="0"/>
        <w:spacing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08B5">
        <w:rPr>
          <w:rFonts w:ascii="Times New Roman" w:hAnsi="Times New Roman" w:cs="Times New Roman"/>
          <w:color w:val="auto"/>
          <w:sz w:val="28"/>
          <w:szCs w:val="28"/>
        </w:rPr>
        <w:t xml:space="preserve"> - кружок «Марья искусница» (10 чел) </w:t>
      </w:r>
      <w:proofErr w:type="spellStart"/>
      <w:r w:rsidRPr="006E08B5">
        <w:rPr>
          <w:rFonts w:ascii="Times New Roman" w:hAnsi="Times New Roman" w:cs="Times New Roman"/>
          <w:color w:val="auto"/>
          <w:sz w:val="28"/>
          <w:szCs w:val="28"/>
        </w:rPr>
        <w:t>Уляхинского</w:t>
      </w:r>
      <w:proofErr w:type="spellEnd"/>
      <w:r w:rsidRPr="006E08B5">
        <w:rPr>
          <w:rFonts w:ascii="Times New Roman" w:hAnsi="Times New Roman" w:cs="Times New Roman"/>
          <w:color w:val="auto"/>
          <w:sz w:val="28"/>
          <w:szCs w:val="28"/>
        </w:rPr>
        <w:t xml:space="preserve"> дома культуры,</w:t>
      </w:r>
    </w:p>
    <w:p w:rsidR="00A54455" w:rsidRPr="006E08B5" w:rsidRDefault="00A54455" w:rsidP="00A54455">
      <w:pPr>
        <w:pStyle w:val="a4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08B5">
        <w:rPr>
          <w:rFonts w:ascii="Times New Roman" w:hAnsi="Times New Roman" w:cs="Times New Roman"/>
          <w:color w:val="auto"/>
          <w:sz w:val="28"/>
          <w:szCs w:val="28"/>
        </w:rPr>
        <w:t xml:space="preserve">- кружок «Садовод» (30 чел.) </w:t>
      </w:r>
      <w:proofErr w:type="spellStart"/>
      <w:r w:rsidRPr="006E08B5">
        <w:rPr>
          <w:rFonts w:ascii="Times New Roman" w:hAnsi="Times New Roman" w:cs="Times New Roman"/>
          <w:color w:val="auto"/>
          <w:sz w:val="28"/>
          <w:szCs w:val="28"/>
        </w:rPr>
        <w:t>Парахинского</w:t>
      </w:r>
      <w:proofErr w:type="spellEnd"/>
      <w:r w:rsidRPr="006E08B5">
        <w:rPr>
          <w:rFonts w:ascii="Times New Roman" w:hAnsi="Times New Roman" w:cs="Times New Roman"/>
          <w:color w:val="auto"/>
          <w:sz w:val="28"/>
          <w:szCs w:val="28"/>
        </w:rPr>
        <w:t xml:space="preserve"> дома культуры,</w:t>
      </w:r>
    </w:p>
    <w:p w:rsidR="00A54455" w:rsidRPr="006E08B5" w:rsidRDefault="00A54455" w:rsidP="00A54455">
      <w:pPr>
        <w:pStyle w:val="a4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08B5">
        <w:rPr>
          <w:rFonts w:ascii="Times New Roman" w:hAnsi="Times New Roman" w:cs="Times New Roman"/>
          <w:color w:val="auto"/>
          <w:sz w:val="28"/>
          <w:szCs w:val="28"/>
        </w:rPr>
        <w:t xml:space="preserve">-кружок «Художественное слово» (7 чел.) </w:t>
      </w:r>
      <w:proofErr w:type="spellStart"/>
      <w:r w:rsidRPr="006E08B5">
        <w:rPr>
          <w:rFonts w:ascii="Times New Roman" w:hAnsi="Times New Roman" w:cs="Times New Roman"/>
          <w:color w:val="auto"/>
          <w:sz w:val="28"/>
          <w:szCs w:val="28"/>
        </w:rPr>
        <w:t>Парахинского</w:t>
      </w:r>
      <w:proofErr w:type="spellEnd"/>
      <w:r w:rsidRPr="006E08B5">
        <w:rPr>
          <w:rFonts w:ascii="Times New Roman" w:hAnsi="Times New Roman" w:cs="Times New Roman"/>
          <w:color w:val="auto"/>
          <w:sz w:val="28"/>
          <w:szCs w:val="28"/>
        </w:rPr>
        <w:t xml:space="preserve"> дома культуры,</w:t>
      </w:r>
    </w:p>
    <w:p w:rsidR="00A54455" w:rsidRPr="006E08B5" w:rsidRDefault="00A54455" w:rsidP="00A54455">
      <w:pPr>
        <w:pStyle w:val="a4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08B5">
        <w:rPr>
          <w:rFonts w:ascii="Times New Roman" w:hAnsi="Times New Roman" w:cs="Times New Roman"/>
          <w:color w:val="auto"/>
          <w:sz w:val="28"/>
          <w:szCs w:val="28"/>
        </w:rPr>
        <w:t xml:space="preserve">- кружок «Лоскутная техника» (7 чел.) </w:t>
      </w:r>
      <w:proofErr w:type="spellStart"/>
      <w:r w:rsidRPr="006E08B5">
        <w:rPr>
          <w:rFonts w:ascii="Times New Roman" w:hAnsi="Times New Roman" w:cs="Times New Roman"/>
          <w:color w:val="auto"/>
          <w:sz w:val="28"/>
          <w:szCs w:val="28"/>
        </w:rPr>
        <w:t>Колпской</w:t>
      </w:r>
      <w:proofErr w:type="spellEnd"/>
      <w:r w:rsidRPr="006E08B5">
        <w:rPr>
          <w:rFonts w:ascii="Times New Roman" w:hAnsi="Times New Roman" w:cs="Times New Roman"/>
          <w:color w:val="auto"/>
          <w:sz w:val="28"/>
          <w:szCs w:val="28"/>
        </w:rPr>
        <w:t xml:space="preserve"> дом культуры,</w:t>
      </w:r>
    </w:p>
    <w:p w:rsidR="00A54455" w:rsidRPr="006E08B5" w:rsidRDefault="00A54455" w:rsidP="00A54455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08B5">
        <w:rPr>
          <w:rFonts w:ascii="Times New Roman" w:hAnsi="Times New Roman" w:cs="Times New Roman"/>
          <w:color w:val="auto"/>
          <w:sz w:val="28"/>
          <w:szCs w:val="28"/>
        </w:rPr>
        <w:t>- кружок «Умелые руки не знают скуки» (10 чел.) Георгиевский дом культуры,</w:t>
      </w:r>
    </w:p>
    <w:p w:rsidR="00A54455" w:rsidRPr="006E08B5" w:rsidRDefault="00A54455" w:rsidP="00A54455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08B5">
        <w:rPr>
          <w:rFonts w:ascii="Times New Roman" w:hAnsi="Times New Roman" w:cs="Times New Roman"/>
          <w:color w:val="auto"/>
          <w:sz w:val="28"/>
          <w:szCs w:val="28"/>
        </w:rPr>
        <w:t xml:space="preserve">- кружок театральный (8 чел.) </w:t>
      </w:r>
      <w:proofErr w:type="spellStart"/>
      <w:r w:rsidRPr="006E08B5">
        <w:rPr>
          <w:rFonts w:ascii="Times New Roman" w:hAnsi="Times New Roman" w:cs="Times New Roman"/>
          <w:color w:val="auto"/>
          <w:sz w:val="28"/>
          <w:szCs w:val="28"/>
        </w:rPr>
        <w:t>Золотковский</w:t>
      </w:r>
      <w:proofErr w:type="spellEnd"/>
      <w:r w:rsidRPr="006E08B5">
        <w:rPr>
          <w:rFonts w:ascii="Times New Roman" w:hAnsi="Times New Roman" w:cs="Times New Roman"/>
          <w:color w:val="auto"/>
          <w:sz w:val="28"/>
          <w:szCs w:val="28"/>
        </w:rPr>
        <w:t xml:space="preserve"> дом культуры,</w:t>
      </w:r>
    </w:p>
    <w:p w:rsidR="00A54455" w:rsidRPr="006E08B5" w:rsidRDefault="00A54455" w:rsidP="00A54455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08B5">
        <w:rPr>
          <w:rFonts w:ascii="Times New Roman" w:hAnsi="Times New Roman" w:cs="Times New Roman"/>
          <w:color w:val="auto"/>
          <w:sz w:val="28"/>
          <w:szCs w:val="28"/>
        </w:rPr>
        <w:t>- кружок «Мастерица» (4чел.) Мезиновский дом культуры,-</w:t>
      </w:r>
    </w:p>
    <w:p w:rsidR="00A54455" w:rsidRPr="006E08B5" w:rsidRDefault="00A54455" w:rsidP="00A54455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08B5">
        <w:rPr>
          <w:rFonts w:ascii="Times New Roman" w:hAnsi="Times New Roman" w:cs="Times New Roman"/>
          <w:color w:val="auto"/>
          <w:sz w:val="28"/>
          <w:szCs w:val="28"/>
        </w:rPr>
        <w:t xml:space="preserve">- кружок вокального исполнения (18 чел.) </w:t>
      </w:r>
      <w:proofErr w:type="spellStart"/>
      <w:r w:rsidRPr="006E08B5">
        <w:rPr>
          <w:rFonts w:ascii="Times New Roman" w:hAnsi="Times New Roman" w:cs="Times New Roman"/>
          <w:color w:val="auto"/>
          <w:sz w:val="28"/>
          <w:szCs w:val="28"/>
        </w:rPr>
        <w:t>Золотковский</w:t>
      </w:r>
      <w:proofErr w:type="spellEnd"/>
      <w:r w:rsidRPr="006E08B5">
        <w:rPr>
          <w:rFonts w:ascii="Times New Roman" w:hAnsi="Times New Roman" w:cs="Times New Roman"/>
          <w:color w:val="auto"/>
          <w:sz w:val="28"/>
          <w:szCs w:val="28"/>
        </w:rPr>
        <w:t xml:space="preserve"> дом культуры,</w:t>
      </w:r>
    </w:p>
    <w:p w:rsidR="00A54455" w:rsidRPr="006E08B5" w:rsidRDefault="00A54455" w:rsidP="00A54455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08B5">
        <w:rPr>
          <w:rFonts w:ascii="Times New Roman" w:hAnsi="Times New Roman" w:cs="Times New Roman"/>
          <w:color w:val="auto"/>
          <w:sz w:val="28"/>
          <w:szCs w:val="28"/>
        </w:rPr>
        <w:t xml:space="preserve">- драматический кружок (9 чел.) </w:t>
      </w:r>
      <w:proofErr w:type="spellStart"/>
      <w:r w:rsidRPr="006E08B5">
        <w:rPr>
          <w:rFonts w:ascii="Times New Roman" w:hAnsi="Times New Roman" w:cs="Times New Roman"/>
          <w:color w:val="auto"/>
          <w:sz w:val="28"/>
          <w:szCs w:val="28"/>
        </w:rPr>
        <w:t>Аксеновский</w:t>
      </w:r>
      <w:proofErr w:type="spellEnd"/>
      <w:r w:rsidRPr="006E08B5">
        <w:rPr>
          <w:rFonts w:ascii="Times New Roman" w:hAnsi="Times New Roman" w:cs="Times New Roman"/>
          <w:color w:val="auto"/>
          <w:sz w:val="28"/>
          <w:szCs w:val="28"/>
        </w:rPr>
        <w:t xml:space="preserve"> дом культуры.</w:t>
      </w:r>
    </w:p>
    <w:p w:rsidR="00A54455" w:rsidRPr="006E08B5" w:rsidRDefault="00A54455" w:rsidP="00A54455">
      <w:pPr>
        <w:pStyle w:val="a4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4726" w:rsidRDefault="00684726" w:rsidP="00CB653E">
      <w:pPr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</w:p>
    <w:p w:rsidR="008743B9" w:rsidRDefault="00970AB9" w:rsidP="00CB653E">
      <w:pPr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местного отделения </w:t>
      </w:r>
      <w:r w:rsidR="00684726">
        <w:rPr>
          <w:rFonts w:ascii="Times New Roman" w:hAnsi="Times New Roman"/>
          <w:sz w:val="26"/>
          <w:szCs w:val="26"/>
        </w:rPr>
        <w:tab/>
      </w:r>
      <w:r w:rsidR="00684726">
        <w:rPr>
          <w:rFonts w:ascii="Times New Roman" w:hAnsi="Times New Roman"/>
          <w:sz w:val="26"/>
          <w:szCs w:val="26"/>
        </w:rPr>
        <w:tab/>
      </w:r>
      <w:r w:rsidR="00684726">
        <w:rPr>
          <w:rFonts w:ascii="Times New Roman" w:hAnsi="Times New Roman"/>
          <w:sz w:val="26"/>
          <w:szCs w:val="26"/>
        </w:rPr>
        <w:tab/>
      </w:r>
      <w:r w:rsidR="00684726">
        <w:rPr>
          <w:rFonts w:ascii="Times New Roman" w:hAnsi="Times New Roman"/>
          <w:sz w:val="26"/>
          <w:szCs w:val="26"/>
        </w:rPr>
        <w:tab/>
      </w:r>
      <w:r w:rsidR="00714210"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 w:rsidR="00684726">
        <w:rPr>
          <w:rFonts w:ascii="Times New Roman" w:hAnsi="Times New Roman"/>
          <w:sz w:val="26"/>
          <w:szCs w:val="26"/>
        </w:rPr>
        <w:t>Н.В. Наумова</w:t>
      </w:r>
    </w:p>
    <w:p w:rsidR="008743B9" w:rsidRDefault="008743B9" w:rsidP="00CB653E">
      <w:pPr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</w:p>
    <w:p w:rsidR="008743B9" w:rsidRDefault="008743B9" w:rsidP="00CB653E">
      <w:pPr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</w:p>
    <w:p w:rsidR="008743B9" w:rsidRDefault="008743B9" w:rsidP="00CB653E">
      <w:pPr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</w:p>
    <w:p w:rsidR="008743B9" w:rsidRDefault="008743B9" w:rsidP="00CB653E">
      <w:pPr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</w:p>
    <w:p w:rsidR="008743B9" w:rsidRDefault="008743B9" w:rsidP="00CB653E">
      <w:pPr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</w:p>
    <w:p w:rsidR="008743B9" w:rsidRDefault="008743B9" w:rsidP="00CB653E">
      <w:pPr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</w:p>
    <w:p w:rsidR="008743B9" w:rsidRDefault="008743B9" w:rsidP="00CB653E">
      <w:pPr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</w:p>
    <w:p w:rsidR="008743B9" w:rsidRDefault="008743B9" w:rsidP="00CB653E">
      <w:pPr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</w:p>
    <w:p w:rsidR="006B4041" w:rsidRDefault="006B4041" w:rsidP="0087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3E90" w:rsidRDefault="003F3E90" w:rsidP="008743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95550" w:rsidRPr="006B4041" w:rsidRDefault="00295550" w:rsidP="008743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295550" w:rsidRPr="006B4041" w:rsidSect="0028446E">
      <w:pgSz w:w="11906" w:h="16838"/>
      <w:pgMar w:top="1134" w:right="567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26DA1"/>
    <w:multiLevelType w:val="hybridMultilevel"/>
    <w:tmpl w:val="C182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B28ED"/>
    <w:multiLevelType w:val="hybridMultilevel"/>
    <w:tmpl w:val="A6349F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6E"/>
    <w:rsid w:val="00010023"/>
    <w:rsid w:val="000257A1"/>
    <w:rsid w:val="00053F7C"/>
    <w:rsid w:val="00061A05"/>
    <w:rsid w:val="00097822"/>
    <w:rsid w:val="000A689C"/>
    <w:rsid w:val="000D7AF1"/>
    <w:rsid w:val="000D7CA7"/>
    <w:rsid w:val="000E28B4"/>
    <w:rsid w:val="000E46DE"/>
    <w:rsid w:val="000E52DD"/>
    <w:rsid w:val="000F2DB2"/>
    <w:rsid w:val="000F6F51"/>
    <w:rsid w:val="00104A72"/>
    <w:rsid w:val="00111676"/>
    <w:rsid w:val="001371A3"/>
    <w:rsid w:val="00162898"/>
    <w:rsid w:val="00170341"/>
    <w:rsid w:val="001A15CB"/>
    <w:rsid w:val="001B5CB2"/>
    <w:rsid w:val="001B5D0D"/>
    <w:rsid w:val="001D2C3B"/>
    <w:rsid w:val="001D306C"/>
    <w:rsid w:val="00201752"/>
    <w:rsid w:val="0020653E"/>
    <w:rsid w:val="002203DF"/>
    <w:rsid w:val="002259FB"/>
    <w:rsid w:val="00226227"/>
    <w:rsid w:val="00250487"/>
    <w:rsid w:val="002614D4"/>
    <w:rsid w:val="00276D3A"/>
    <w:rsid w:val="00277AD7"/>
    <w:rsid w:val="002841E7"/>
    <w:rsid w:val="0028439F"/>
    <w:rsid w:val="0028446E"/>
    <w:rsid w:val="00295550"/>
    <w:rsid w:val="002B1EE5"/>
    <w:rsid w:val="002B1EF0"/>
    <w:rsid w:val="00302AF6"/>
    <w:rsid w:val="003121C7"/>
    <w:rsid w:val="003130EA"/>
    <w:rsid w:val="00323ACA"/>
    <w:rsid w:val="00337012"/>
    <w:rsid w:val="003443AF"/>
    <w:rsid w:val="00373B81"/>
    <w:rsid w:val="00394C5F"/>
    <w:rsid w:val="00396667"/>
    <w:rsid w:val="003B0CB4"/>
    <w:rsid w:val="003C6295"/>
    <w:rsid w:val="003F1F79"/>
    <w:rsid w:val="003F3E90"/>
    <w:rsid w:val="00417755"/>
    <w:rsid w:val="00423851"/>
    <w:rsid w:val="00426841"/>
    <w:rsid w:val="00442045"/>
    <w:rsid w:val="00453D82"/>
    <w:rsid w:val="00456599"/>
    <w:rsid w:val="00481AA8"/>
    <w:rsid w:val="005039AC"/>
    <w:rsid w:val="00522BE2"/>
    <w:rsid w:val="005240C8"/>
    <w:rsid w:val="00526DA6"/>
    <w:rsid w:val="0053774B"/>
    <w:rsid w:val="00545444"/>
    <w:rsid w:val="00550377"/>
    <w:rsid w:val="00556C8D"/>
    <w:rsid w:val="00577690"/>
    <w:rsid w:val="005C6B55"/>
    <w:rsid w:val="005D2FA4"/>
    <w:rsid w:val="005D4ED5"/>
    <w:rsid w:val="005F5360"/>
    <w:rsid w:val="00621A89"/>
    <w:rsid w:val="006221C6"/>
    <w:rsid w:val="00632987"/>
    <w:rsid w:val="00650836"/>
    <w:rsid w:val="00651335"/>
    <w:rsid w:val="006552F5"/>
    <w:rsid w:val="0066506E"/>
    <w:rsid w:val="006744EA"/>
    <w:rsid w:val="006763E6"/>
    <w:rsid w:val="00684726"/>
    <w:rsid w:val="00696EC5"/>
    <w:rsid w:val="006B4041"/>
    <w:rsid w:val="006C7296"/>
    <w:rsid w:val="006E2F32"/>
    <w:rsid w:val="006F5A82"/>
    <w:rsid w:val="00711179"/>
    <w:rsid w:val="00714210"/>
    <w:rsid w:val="00736D8B"/>
    <w:rsid w:val="00742A5B"/>
    <w:rsid w:val="00747723"/>
    <w:rsid w:val="00751A20"/>
    <w:rsid w:val="00766FAB"/>
    <w:rsid w:val="007733B0"/>
    <w:rsid w:val="00777129"/>
    <w:rsid w:val="00790BF2"/>
    <w:rsid w:val="007A1756"/>
    <w:rsid w:val="007A5837"/>
    <w:rsid w:val="007D2121"/>
    <w:rsid w:val="007E0D7C"/>
    <w:rsid w:val="007F6E64"/>
    <w:rsid w:val="00842187"/>
    <w:rsid w:val="00847256"/>
    <w:rsid w:val="00847A07"/>
    <w:rsid w:val="008743B9"/>
    <w:rsid w:val="00874B7F"/>
    <w:rsid w:val="008967E2"/>
    <w:rsid w:val="008A1167"/>
    <w:rsid w:val="008C1194"/>
    <w:rsid w:val="008E6560"/>
    <w:rsid w:val="009053A2"/>
    <w:rsid w:val="00911FF2"/>
    <w:rsid w:val="0092302D"/>
    <w:rsid w:val="00931917"/>
    <w:rsid w:val="009516E7"/>
    <w:rsid w:val="009611E8"/>
    <w:rsid w:val="00962727"/>
    <w:rsid w:val="00963B2B"/>
    <w:rsid w:val="0096710C"/>
    <w:rsid w:val="00970AB9"/>
    <w:rsid w:val="00976165"/>
    <w:rsid w:val="0098378F"/>
    <w:rsid w:val="009A3CDC"/>
    <w:rsid w:val="009C3E87"/>
    <w:rsid w:val="00A2030F"/>
    <w:rsid w:val="00A33149"/>
    <w:rsid w:val="00A54455"/>
    <w:rsid w:val="00A637E1"/>
    <w:rsid w:val="00A971AB"/>
    <w:rsid w:val="00AB336A"/>
    <w:rsid w:val="00AC0380"/>
    <w:rsid w:val="00AE7135"/>
    <w:rsid w:val="00AF475C"/>
    <w:rsid w:val="00AF4BF3"/>
    <w:rsid w:val="00B12B34"/>
    <w:rsid w:val="00B14701"/>
    <w:rsid w:val="00B45398"/>
    <w:rsid w:val="00B46898"/>
    <w:rsid w:val="00B501A6"/>
    <w:rsid w:val="00B51EA0"/>
    <w:rsid w:val="00B577E7"/>
    <w:rsid w:val="00B64C0A"/>
    <w:rsid w:val="00B807C2"/>
    <w:rsid w:val="00B8148C"/>
    <w:rsid w:val="00BC191B"/>
    <w:rsid w:val="00BC289C"/>
    <w:rsid w:val="00BC446A"/>
    <w:rsid w:val="00C35C8E"/>
    <w:rsid w:val="00C3795D"/>
    <w:rsid w:val="00C47481"/>
    <w:rsid w:val="00C543C8"/>
    <w:rsid w:val="00C55B6A"/>
    <w:rsid w:val="00C7397F"/>
    <w:rsid w:val="00C76810"/>
    <w:rsid w:val="00C7782E"/>
    <w:rsid w:val="00CA0DAD"/>
    <w:rsid w:val="00CB653E"/>
    <w:rsid w:val="00CF64E4"/>
    <w:rsid w:val="00D304D3"/>
    <w:rsid w:val="00D33C99"/>
    <w:rsid w:val="00D44E6D"/>
    <w:rsid w:val="00D52D53"/>
    <w:rsid w:val="00D6392F"/>
    <w:rsid w:val="00DA08D6"/>
    <w:rsid w:val="00DE2811"/>
    <w:rsid w:val="00DF0F83"/>
    <w:rsid w:val="00E001EC"/>
    <w:rsid w:val="00E06F5B"/>
    <w:rsid w:val="00E17459"/>
    <w:rsid w:val="00E23168"/>
    <w:rsid w:val="00E359A5"/>
    <w:rsid w:val="00E91DF8"/>
    <w:rsid w:val="00E945E9"/>
    <w:rsid w:val="00EA4905"/>
    <w:rsid w:val="00EB0647"/>
    <w:rsid w:val="00EB5264"/>
    <w:rsid w:val="00EC79FE"/>
    <w:rsid w:val="00ED27EE"/>
    <w:rsid w:val="00EE6E92"/>
    <w:rsid w:val="00EF0B78"/>
    <w:rsid w:val="00EF6380"/>
    <w:rsid w:val="00EF68D6"/>
    <w:rsid w:val="00F021FA"/>
    <w:rsid w:val="00F07663"/>
    <w:rsid w:val="00F2590D"/>
    <w:rsid w:val="00F36A08"/>
    <w:rsid w:val="00F64556"/>
    <w:rsid w:val="00F73A3E"/>
    <w:rsid w:val="00FB1BE0"/>
    <w:rsid w:val="00FC2227"/>
    <w:rsid w:val="00FD200B"/>
    <w:rsid w:val="00FD6ADA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6D423"/>
  <w15:docId w15:val="{D5189933-E5B0-4FE5-A992-10E75CB4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46E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28446E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28446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link w:val="a5"/>
    <w:rsid w:val="0028446E"/>
    <w:pPr>
      <w:spacing w:after="140" w:line="288" w:lineRule="auto"/>
    </w:pPr>
  </w:style>
  <w:style w:type="paragraph" w:styleId="a6">
    <w:name w:val="List"/>
    <w:basedOn w:val="a4"/>
    <w:rsid w:val="0028446E"/>
    <w:rPr>
      <w:rFonts w:cs="Mangal"/>
    </w:rPr>
  </w:style>
  <w:style w:type="paragraph" w:styleId="a7">
    <w:name w:val="Title"/>
    <w:basedOn w:val="a"/>
    <w:rsid w:val="002844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28446E"/>
    <w:pPr>
      <w:suppressLineNumbers/>
    </w:pPr>
    <w:rPr>
      <w:rFonts w:cs="Mangal"/>
    </w:rPr>
  </w:style>
  <w:style w:type="paragraph" w:styleId="a9">
    <w:name w:val="Balloon Text"/>
    <w:basedOn w:val="a"/>
    <w:qFormat/>
    <w:rsid w:val="0028446E"/>
    <w:pPr>
      <w:spacing w:after="0" w:line="240" w:lineRule="auto"/>
    </w:pPr>
    <w:rPr>
      <w:rFonts w:ascii="Tahoma" w:hAnsi="Tahoma"/>
      <w:sz w:val="16"/>
      <w:szCs w:val="16"/>
    </w:rPr>
  </w:style>
  <w:style w:type="paragraph" w:styleId="aa">
    <w:name w:val="header"/>
    <w:basedOn w:val="a"/>
    <w:rsid w:val="0028446E"/>
  </w:style>
  <w:style w:type="paragraph" w:customStyle="1" w:styleId="ConsPlusTitle">
    <w:name w:val="ConsPlusTitle"/>
    <w:qFormat/>
    <w:rsid w:val="0028446E"/>
    <w:pPr>
      <w:widowControl w:val="0"/>
      <w:suppressAutoHyphens/>
      <w:spacing w:after="200"/>
    </w:pPr>
    <w:rPr>
      <w:rFonts w:ascii="Times New Roman" w:eastAsia="Times New Roman" w:hAnsi="Times New Roman" w:cs="Times New Roman"/>
      <w:b/>
      <w:color w:val="00000A"/>
      <w:szCs w:val="20"/>
      <w:lang w:eastAsia="zh-CN"/>
    </w:rPr>
  </w:style>
  <w:style w:type="paragraph" w:styleId="ab">
    <w:name w:val="Body Text Indent"/>
    <w:basedOn w:val="a"/>
    <w:rsid w:val="0028446E"/>
    <w:pPr>
      <w:ind w:firstLine="720"/>
    </w:pPr>
    <w:rPr>
      <w:sz w:val="28"/>
      <w:szCs w:val="20"/>
    </w:rPr>
  </w:style>
  <w:style w:type="paragraph" w:customStyle="1" w:styleId="ConsPlusNormal">
    <w:name w:val="ConsPlusNormal"/>
    <w:qFormat/>
    <w:rsid w:val="0028446E"/>
    <w:pPr>
      <w:widowControl w:val="0"/>
      <w:suppressAutoHyphens/>
      <w:overflowPunct w:val="0"/>
      <w:ind w:firstLine="720"/>
    </w:pPr>
    <w:rPr>
      <w:rFonts w:ascii="Arial" w:eastAsia="Times New Roman" w:hAnsi="Arial" w:cs="Arial"/>
      <w:color w:val="000000"/>
      <w:szCs w:val="20"/>
    </w:rPr>
  </w:style>
  <w:style w:type="paragraph" w:customStyle="1" w:styleId="ac">
    <w:name w:val="Содержимое таблицы"/>
    <w:basedOn w:val="a"/>
    <w:qFormat/>
    <w:rsid w:val="0028446E"/>
  </w:style>
  <w:style w:type="paragraph" w:customStyle="1" w:styleId="ad">
    <w:name w:val="Заголовок таблицы"/>
    <w:basedOn w:val="ac"/>
    <w:qFormat/>
    <w:rsid w:val="0028446E"/>
  </w:style>
  <w:style w:type="paragraph" w:styleId="ae">
    <w:name w:val="Normal (Web)"/>
    <w:basedOn w:val="a"/>
    <w:uiPriority w:val="99"/>
    <w:unhideWhenUsed/>
    <w:rsid w:val="009A3C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">
    <w:name w:val="List Paragraph"/>
    <w:basedOn w:val="a"/>
    <w:uiPriority w:val="34"/>
    <w:qFormat/>
    <w:rsid w:val="007E0D7C"/>
    <w:pPr>
      <w:ind w:left="720"/>
      <w:contextualSpacing/>
    </w:pPr>
  </w:style>
  <w:style w:type="character" w:styleId="af0">
    <w:name w:val="Strong"/>
    <w:basedOn w:val="a0"/>
    <w:qFormat/>
    <w:rsid w:val="00DE2811"/>
    <w:rPr>
      <w:b/>
      <w:bCs/>
    </w:rPr>
  </w:style>
  <w:style w:type="character" w:styleId="af1">
    <w:name w:val="Hyperlink"/>
    <w:basedOn w:val="a0"/>
    <w:uiPriority w:val="99"/>
    <w:unhideWhenUsed/>
    <w:rsid w:val="00A54455"/>
    <w:rPr>
      <w:color w:val="0000FF"/>
      <w:u w:val="single"/>
    </w:rPr>
  </w:style>
  <w:style w:type="character" w:customStyle="1" w:styleId="em2">
    <w:name w:val="em2"/>
    <w:basedOn w:val="a0"/>
    <w:rsid w:val="00A54455"/>
  </w:style>
  <w:style w:type="character" w:customStyle="1" w:styleId="a5">
    <w:name w:val="Основной текст Знак"/>
    <w:basedOn w:val="a0"/>
    <w:link w:val="a4"/>
    <w:rsid w:val="00A54455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sr@a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22B66-9BAD-4B6A-817A-9AE2FAF7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2015-12-24T12:30:00Z</cp:lastPrinted>
  <dcterms:created xsi:type="dcterms:W3CDTF">2021-02-05T04:27:00Z</dcterms:created>
  <dcterms:modified xsi:type="dcterms:W3CDTF">2023-08-24T06:54:00Z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